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86606" w14:textId="72C855AE" w:rsidR="00B14385" w:rsidRDefault="00AE7B7F" w:rsidP="00B14385">
      <w:pPr>
        <w:jc w:val="center"/>
        <w:rPr>
          <w:rFonts w:eastAsiaTheme="minorEastAsia"/>
          <w:color w:val="0E2841" w:themeColor="text2"/>
          <w:sz w:val="44"/>
          <w:szCs w:val="44"/>
        </w:rPr>
      </w:pPr>
      <w:bookmarkStart w:id="0" w:name="_GoBack"/>
      <w:bookmarkEnd w:id="0"/>
      <w:r w:rsidRPr="00E27A11">
        <w:rPr>
          <w:rFonts w:eastAsiaTheme="minorEastAsia" w:hint="cs"/>
          <w:color w:val="0E2841" w:themeColor="text2"/>
          <w:sz w:val="32"/>
          <w:szCs w:val="32"/>
          <w:rtl/>
        </w:rPr>
        <w:t>דף ניווט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</w:t>
      </w:r>
      <w:r w:rsidR="003867F0">
        <w:rPr>
          <w:rFonts w:eastAsiaTheme="minorEastAsia" w:hint="cs"/>
          <w:color w:val="4EA72E" w:themeColor="accent6"/>
          <w:sz w:val="44"/>
          <w:szCs w:val="44"/>
          <w:rtl/>
        </w:rPr>
        <w:t>גיאומטריה אנליטית</w:t>
      </w:r>
      <w:r w:rsidRPr="00E27A11">
        <w:rPr>
          <w:rFonts w:eastAsiaTheme="minorEastAsia"/>
          <w:color w:val="0E2841" w:themeColor="text2"/>
          <w:sz w:val="44"/>
          <w:szCs w:val="44"/>
          <w:rtl/>
        </w:rPr>
        <w:t>–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שאלון </w:t>
      </w:r>
      <w:r w:rsidR="00980A39">
        <w:rPr>
          <w:rFonts w:eastAsiaTheme="minorEastAsia" w:hint="cs"/>
          <w:color w:val="0E2841" w:themeColor="text2"/>
          <w:sz w:val="44"/>
          <w:szCs w:val="44"/>
          <w:rtl/>
        </w:rPr>
        <w:t>37</w:t>
      </w:r>
      <w:r w:rsidR="003867F0">
        <w:rPr>
          <w:rFonts w:eastAsiaTheme="minorEastAsia" w:hint="cs"/>
          <w:color w:val="0E2841" w:themeColor="text2"/>
          <w:sz w:val="44"/>
          <w:szCs w:val="44"/>
          <w:rtl/>
        </w:rPr>
        <w:t>2</w:t>
      </w:r>
    </w:p>
    <w:p w14:paraId="3007DF75" w14:textId="77777777" w:rsidR="003867F0" w:rsidRPr="00912105" w:rsidRDefault="003867F0" w:rsidP="003867F0">
      <w:pPr>
        <w:pStyle w:val="a9"/>
        <w:numPr>
          <w:ilvl w:val="0"/>
          <w:numId w:val="3"/>
        </w:numPr>
        <w:bidi/>
      </w:pPr>
      <w:r>
        <w:rPr>
          <w:rFonts w:hint="cs"/>
          <w:rtl/>
        </w:rPr>
        <w:t xml:space="preserve">משוואת ישר היא מהצורה </w:t>
      </w:r>
      <m:oMath>
        <m:r>
          <w:rPr>
            <w:rFonts w:ascii="Cambria Math" w:hAnsi="Cambria Math"/>
          </w:rPr>
          <m:t>y=mx+b</m:t>
        </m:r>
      </m:oMath>
    </w:p>
    <w:p w14:paraId="39145383" w14:textId="77777777" w:rsidR="003867F0" w:rsidRDefault="003867F0" w:rsidP="003867F0">
      <w:pPr>
        <w:pStyle w:val="a9"/>
        <w:bidi/>
        <w:jc w:val="center"/>
        <w:rPr>
          <w:rFonts w:eastAsiaTheme="minorEastAsia"/>
          <w:b/>
          <w:bCs/>
          <w:rtl/>
        </w:rPr>
      </w:pPr>
      <m:oMath>
        <m:r>
          <m:rPr>
            <m:sty m:val="bi"/>
          </m:rPr>
          <w:rPr>
            <w:rFonts w:ascii="Cambria Math" w:hAnsi="Cambria Math"/>
          </w:rPr>
          <m:t>b</m:t>
        </m:r>
      </m:oMath>
      <w:r w:rsidRPr="00912105">
        <w:rPr>
          <w:rFonts w:eastAsiaTheme="minorEastAsia"/>
          <w:b/>
          <w:bCs/>
        </w:rPr>
        <w:t xml:space="preserve"> –</w:t>
      </w:r>
      <w:r w:rsidRPr="00912105">
        <w:rPr>
          <w:rFonts w:eastAsiaTheme="minorEastAsia" w:hint="cs"/>
          <w:b/>
          <w:bCs/>
          <w:rtl/>
        </w:rPr>
        <w:t xml:space="preserve"> שיעור ה-</w:t>
      </w:r>
      <m:oMath>
        <m:r>
          <m:rPr>
            <m:sty m:val="bi"/>
          </m:rPr>
          <w:rPr>
            <w:rFonts w:ascii="Cambria Math" w:eastAsiaTheme="minorEastAsia" w:hAnsi="Cambria Math"/>
          </w:rPr>
          <m:t>y</m:t>
        </m:r>
      </m:oMath>
      <w:r w:rsidRPr="00912105">
        <w:rPr>
          <w:rFonts w:eastAsiaTheme="minorEastAsia" w:hint="cs"/>
          <w:b/>
          <w:bCs/>
          <w:rtl/>
        </w:rPr>
        <w:t xml:space="preserve"> של נקודת החיתוך עם ציר ה-</w:t>
      </w:r>
      <m:oMath>
        <m:r>
          <m:rPr>
            <m:sty m:val="bi"/>
          </m:rPr>
          <w:rPr>
            <w:rFonts w:ascii="Cambria Math" w:eastAsiaTheme="minorEastAsia" w:hAnsi="Cambria Math"/>
          </w:rPr>
          <m:t>y</m:t>
        </m:r>
      </m:oMath>
    </w:p>
    <w:tbl>
      <w:tblPr>
        <w:tblStyle w:val="af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873"/>
        <w:gridCol w:w="2878"/>
        <w:gridCol w:w="2879"/>
      </w:tblGrid>
      <w:tr w:rsidR="003867F0" w14:paraId="5C3939B8" w14:textId="77777777" w:rsidTr="0033080E">
        <w:trPr>
          <w:trHeight w:val="58"/>
        </w:trPr>
        <w:tc>
          <w:tcPr>
            <w:tcW w:w="3116" w:type="dxa"/>
          </w:tcPr>
          <w:p w14:paraId="5BD4916B" w14:textId="77777777" w:rsidR="003867F0" w:rsidRDefault="003867F0" w:rsidP="0033080E">
            <w:pPr>
              <w:pStyle w:val="a9"/>
              <w:bidi/>
              <w:ind w:left="0"/>
              <w:jc w:val="center"/>
              <w:rPr>
                <w:rFonts w:eastAsiaTheme="minorEastAsia"/>
                <w:b/>
                <w:bCs/>
                <w:rtl/>
              </w:rPr>
            </w:pPr>
            <m:oMath>
              <m:r>
                <w:rPr>
                  <w:rFonts w:ascii="Cambria Math" w:eastAsiaTheme="minorEastAsia" w:hAnsi="Cambria Math"/>
                </w:rPr>
                <m:t>0&lt;b</m:t>
              </m:r>
            </m:oMath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cs"/>
                <w:rtl/>
              </w:rPr>
              <w:t xml:space="preserve"> חיובי</w:t>
            </w:r>
          </w:p>
        </w:tc>
        <w:tc>
          <w:tcPr>
            <w:tcW w:w="3117" w:type="dxa"/>
          </w:tcPr>
          <w:p w14:paraId="04DBA4FE" w14:textId="77777777" w:rsidR="003867F0" w:rsidRDefault="003867F0" w:rsidP="0033080E">
            <w:pPr>
              <w:pStyle w:val="a9"/>
              <w:bidi/>
              <w:ind w:left="0"/>
              <w:jc w:val="center"/>
              <w:rPr>
                <w:rFonts w:eastAsiaTheme="minorEastAsia"/>
                <w:b/>
                <w:bCs/>
                <w:rtl/>
              </w:rPr>
            </w:pPr>
            <m:oMath>
              <m:r>
                <w:rPr>
                  <w:rFonts w:ascii="Cambria Math" w:eastAsiaTheme="minorEastAsia" w:hAnsi="Cambria Math"/>
                </w:rPr>
                <m:t>0=b</m:t>
              </m:r>
            </m:oMath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cs"/>
                <w:rtl/>
              </w:rPr>
              <w:t xml:space="preserve">  אפס</w:t>
            </w:r>
          </w:p>
        </w:tc>
        <w:tc>
          <w:tcPr>
            <w:tcW w:w="3117" w:type="dxa"/>
          </w:tcPr>
          <w:p w14:paraId="7955660F" w14:textId="77777777" w:rsidR="003867F0" w:rsidRDefault="003867F0" w:rsidP="0033080E">
            <w:pPr>
              <w:pStyle w:val="a9"/>
              <w:bidi/>
              <w:ind w:left="0"/>
              <w:jc w:val="center"/>
              <w:rPr>
                <w:rFonts w:eastAsiaTheme="minorEastAsia"/>
                <w:b/>
                <w:bCs/>
                <w:rtl/>
              </w:rPr>
            </w:pPr>
            <m:oMath>
              <m:r>
                <w:rPr>
                  <w:rFonts w:ascii="Cambria Math" w:eastAsiaTheme="minorEastAsia" w:hAnsi="Cambria Math"/>
                </w:rPr>
                <m:t>b&lt;0</m:t>
              </m:r>
            </m:oMath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cs"/>
                <w:rtl/>
              </w:rPr>
              <w:t xml:space="preserve">  שלילי</w:t>
            </w:r>
          </w:p>
        </w:tc>
      </w:tr>
      <w:tr w:rsidR="003867F0" w14:paraId="49E76D16" w14:textId="77777777" w:rsidTr="0033080E">
        <w:tc>
          <w:tcPr>
            <w:tcW w:w="3116" w:type="dxa"/>
          </w:tcPr>
          <w:p w14:paraId="1A6833D1" w14:textId="77777777" w:rsidR="003867F0" w:rsidRPr="0041590C" w:rsidRDefault="003867F0" w:rsidP="0033080E">
            <w:pPr>
              <w:pStyle w:val="a9"/>
              <w:bidi/>
              <w:ind w:left="0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>הישר חותך את ציר ה-</w:t>
            </w:r>
            <w:r>
              <w:rPr>
                <w:rFonts w:eastAsiaTheme="minorEastAsia"/>
              </w:rPr>
              <w:t>Y</w:t>
            </w:r>
            <w:r>
              <w:rPr>
                <w:rFonts w:eastAsiaTheme="minorEastAsia" w:hint="cs"/>
                <w:rtl/>
              </w:rPr>
              <w:t xml:space="preserve"> בחלקו החיובי</w:t>
            </w:r>
          </w:p>
        </w:tc>
        <w:tc>
          <w:tcPr>
            <w:tcW w:w="3117" w:type="dxa"/>
          </w:tcPr>
          <w:p w14:paraId="2A98A8F3" w14:textId="77777777" w:rsidR="003867F0" w:rsidRPr="0041590C" w:rsidRDefault="003867F0" w:rsidP="0033080E">
            <w:pPr>
              <w:pStyle w:val="a9"/>
              <w:bidi/>
              <w:ind w:left="0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>הישר עובר דרך ראשית הצירים (יחס ישר)</w:t>
            </w:r>
          </w:p>
        </w:tc>
        <w:tc>
          <w:tcPr>
            <w:tcW w:w="3117" w:type="dxa"/>
          </w:tcPr>
          <w:p w14:paraId="3D964BD1" w14:textId="77777777" w:rsidR="003867F0" w:rsidRPr="0041590C" w:rsidRDefault="003867F0" w:rsidP="0033080E">
            <w:pPr>
              <w:pStyle w:val="a9"/>
              <w:bidi/>
              <w:ind w:left="0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>הישר חותך את ציר ה-</w:t>
            </w:r>
            <w:r>
              <w:rPr>
                <w:rFonts w:eastAsiaTheme="minorEastAsia"/>
              </w:rPr>
              <w:t>Y</w:t>
            </w:r>
            <w:r>
              <w:rPr>
                <w:rFonts w:eastAsiaTheme="minorEastAsia" w:hint="cs"/>
                <w:rtl/>
              </w:rPr>
              <w:t xml:space="preserve"> בחלקו השלילי</w:t>
            </w:r>
          </w:p>
        </w:tc>
      </w:tr>
    </w:tbl>
    <w:p w14:paraId="4E50CEDE" w14:textId="77777777" w:rsidR="003867F0" w:rsidRDefault="003867F0" w:rsidP="003867F0">
      <w:pPr>
        <w:pStyle w:val="a9"/>
        <w:bidi/>
        <w:rPr>
          <w:rFonts w:eastAsiaTheme="minorEastAsia"/>
          <w:rtl/>
        </w:rPr>
      </w:pPr>
    </w:p>
    <w:p w14:paraId="28E527B7" w14:textId="77777777" w:rsidR="003867F0" w:rsidRDefault="003867F0" w:rsidP="003867F0">
      <w:pPr>
        <w:pStyle w:val="a9"/>
        <w:bidi/>
        <w:jc w:val="center"/>
        <w:rPr>
          <w:rFonts w:eastAsiaTheme="minorEastAsia"/>
          <w:b/>
          <w:bCs/>
          <w:rtl/>
        </w:rPr>
      </w:pPr>
      <m:oMath>
        <m:r>
          <m:rPr>
            <m:sty m:val="bi"/>
          </m:rPr>
          <w:rPr>
            <w:rFonts w:ascii="Cambria Math" w:hAnsi="Cambria Math"/>
          </w:rPr>
          <m:t>m</m:t>
        </m:r>
      </m:oMath>
      <w:r w:rsidRPr="00912105">
        <w:rPr>
          <w:rFonts w:eastAsiaTheme="minorEastAsia"/>
          <w:b/>
          <w:bCs/>
        </w:rPr>
        <w:t xml:space="preserve"> –</w:t>
      </w:r>
      <w:r w:rsidRPr="00912105">
        <w:rPr>
          <w:rFonts w:eastAsiaTheme="minorEastAsia" w:hint="cs"/>
          <w:b/>
          <w:bCs/>
          <w:rtl/>
        </w:rPr>
        <w:t xml:space="preserve"> ש</w:t>
      </w:r>
      <w:r>
        <w:rPr>
          <w:rFonts w:eastAsiaTheme="minorEastAsia" w:hint="cs"/>
          <w:b/>
          <w:bCs/>
          <w:rtl/>
        </w:rPr>
        <w:t>יפוע הישר</w:t>
      </w:r>
    </w:p>
    <w:tbl>
      <w:tblPr>
        <w:tblStyle w:val="af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876"/>
        <w:gridCol w:w="2876"/>
        <w:gridCol w:w="2878"/>
      </w:tblGrid>
      <w:tr w:rsidR="003867F0" w14:paraId="30C73BF9" w14:textId="77777777" w:rsidTr="00E91861">
        <w:trPr>
          <w:trHeight w:val="58"/>
        </w:trPr>
        <w:tc>
          <w:tcPr>
            <w:tcW w:w="2876" w:type="dxa"/>
          </w:tcPr>
          <w:p w14:paraId="7A316926" w14:textId="77777777" w:rsidR="003867F0" w:rsidRDefault="003867F0" w:rsidP="0033080E">
            <w:pPr>
              <w:pStyle w:val="a9"/>
              <w:bidi/>
              <w:ind w:left="0"/>
              <w:jc w:val="center"/>
              <w:rPr>
                <w:rFonts w:eastAsiaTheme="minorEastAsia"/>
                <w:b/>
                <w:bCs/>
                <w:rtl/>
              </w:rPr>
            </w:pPr>
            <m:oMath>
              <m:r>
                <w:rPr>
                  <w:rFonts w:ascii="Cambria Math" w:eastAsiaTheme="minorEastAsia" w:hAnsi="Cambria Math"/>
                </w:rPr>
                <m:t>0&lt;m</m:t>
              </m:r>
            </m:oMath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cs"/>
                <w:rtl/>
              </w:rPr>
              <w:t xml:space="preserve"> חיובי</w:t>
            </w:r>
          </w:p>
        </w:tc>
        <w:tc>
          <w:tcPr>
            <w:tcW w:w="2876" w:type="dxa"/>
          </w:tcPr>
          <w:p w14:paraId="549BD68E" w14:textId="77777777" w:rsidR="003867F0" w:rsidRDefault="003867F0" w:rsidP="0033080E">
            <w:pPr>
              <w:pStyle w:val="a9"/>
              <w:bidi/>
              <w:ind w:left="0"/>
              <w:jc w:val="center"/>
              <w:rPr>
                <w:rFonts w:eastAsiaTheme="minorEastAsia"/>
                <w:b/>
                <w:bCs/>
                <w:rtl/>
              </w:rPr>
            </w:pPr>
            <m:oMath>
              <m:r>
                <w:rPr>
                  <w:rFonts w:ascii="Cambria Math" w:eastAsiaTheme="minorEastAsia" w:hAnsi="Cambria Math"/>
                </w:rPr>
                <m:t>0=m</m:t>
              </m:r>
            </m:oMath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cs"/>
                <w:rtl/>
              </w:rPr>
              <w:t xml:space="preserve">  אפס</w:t>
            </w:r>
          </w:p>
        </w:tc>
        <w:tc>
          <w:tcPr>
            <w:tcW w:w="2878" w:type="dxa"/>
          </w:tcPr>
          <w:p w14:paraId="7982FA3F" w14:textId="77777777" w:rsidR="003867F0" w:rsidRDefault="003867F0" w:rsidP="0033080E">
            <w:pPr>
              <w:pStyle w:val="a9"/>
              <w:bidi/>
              <w:ind w:left="0"/>
              <w:jc w:val="center"/>
              <w:rPr>
                <w:rFonts w:eastAsiaTheme="minorEastAsia"/>
                <w:b/>
                <w:bCs/>
                <w:rtl/>
              </w:rPr>
            </w:pPr>
            <m:oMath>
              <m:r>
                <w:rPr>
                  <w:rFonts w:ascii="Cambria Math" w:eastAsiaTheme="minorEastAsia" w:hAnsi="Cambria Math"/>
                </w:rPr>
                <m:t>m&lt;0</m:t>
              </m:r>
            </m:oMath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cs"/>
                <w:rtl/>
              </w:rPr>
              <w:t xml:space="preserve">  שלילי</w:t>
            </w:r>
          </w:p>
        </w:tc>
      </w:tr>
      <w:tr w:rsidR="003867F0" w14:paraId="3FB0696C" w14:textId="77777777" w:rsidTr="00E91861">
        <w:tc>
          <w:tcPr>
            <w:tcW w:w="2876" w:type="dxa"/>
          </w:tcPr>
          <w:p w14:paraId="66548750" w14:textId="77777777" w:rsidR="003867F0" w:rsidRPr="0041590C" w:rsidRDefault="003867F0" w:rsidP="0033080E">
            <w:pPr>
              <w:pStyle w:val="a9"/>
              <w:tabs>
                <w:tab w:val="left" w:pos="1652"/>
              </w:tabs>
              <w:bidi/>
              <w:ind w:left="0"/>
              <w:jc w:val="center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>הישר עולה</w:t>
            </w:r>
          </w:p>
        </w:tc>
        <w:tc>
          <w:tcPr>
            <w:tcW w:w="2876" w:type="dxa"/>
          </w:tcPr>
          <w:p w14:paraId="53D7E952" w14:textId="77777777" w:rsidR="003867F0" w:rsidRPr="0041590C" w:rsidRDefault="003867F0" w:rsidP="0033080E">
            <w:pPr>
              <w:pStyle w:val="a9"/>
              <w:bidi/>
              <w:ind w:left="0"/>
              <w:jc w:val="center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>הישר קבוע</w:t>
            </w:r>
          </w:p>
        </w:tc>
        <w:tc>
          <w:tcPr>
            <w:tcW w:w="2878" w:type="dxa"/>
          </w:tcPr>
          <w:p w14:paraId="1D1EBFCA" w14:textId="77777777" w:rsidR="003867F0" w:rsidRPr="0041590C" w:rsidRDefault="003867F0" w:rsidP="0033080E">
            <w:pPr>
              <w:pStyle w:val="a9"/>
              <w:bidi/>
              <w:ind w:left="0"/>
              <w:jc w:val="center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>הישר יורד</w:t>
            </w:r>
          </w:p>
        </w:tc>
      </w:tr>
      <w:tr w:rsidR="00E91861" w14:paraId="5F6CEC75" w14:textId="77777777" w:rsidTr="00E91861">
        <w:tc>
          <w:tcPr>
            <w:tcW w:w="2876" w:type="dxa"/>
          </w:tcPr>
          <w:p w14:paraId="1C0F1C78" w14:textId="781739AD" w:rsidR="00E91861" w:rsidRDefault="00E91861" w:rsidP="0033080E">
            <w:pPr>
              <w:pStyle w:val="a9"/>
              <w:tabs>
                <w:tab w:val="left" w:pos="1652"/>
              </w:tabs>
              <w:bidi/>
              <w:ind w:left="0"/>
              <w:jc w:val="center"/>
              <w:rPr>
                <w:rFonts w:eastAsiaTheme="minorEastAsia"/>
                <w:rtl/>
              </w:rPr>
            </w:pPr>
            <w:r w:rsidRPr="00E91861">
              <w:rPr>
                <w:rFonts w:eastAsiaTheme="minorEastAsia" w:cs="Arial"/>
                <w:noProof/>
                <w:rtl/>
              </w:rPr>
              <w:drawing>
                <wp:inline distT="0" distB="0" distL="0" distR="0" wp14:anchorId="2E0C8D72" wp14:editId="329B21F6">
                  <wp:extent cx="1104996" cy="1120237"/>
                  <wp:effectExtent l="0" t="0" r="0" b="3810"/>
                  <wp:docPr id="17290320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03203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96" cy="1120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6" w:type="dxa"/>
          </w:tcPr>
          <w:p w14:paraId="0AC3F9B8" w14:textId="7BCDC63D" w:rsidR="00E91861" w:rsidRDefault="00E91861" w:rsidP="0033080E">
            <w:pPr>
              <w:pStyle w:val="a9"/>
              <w:bidi/>
              <w:ind w:left="0"/>
              <w:jc w:val="center"/>
              <w:rPr>
                <w:rFonts w:eastAsiaTheme="minorEastAsia"/>
                <w:rtl/>
              </w:rPr>
            </w:pPr>
            <w:r w:rsidRPr="00E91861">
              <w:rPr>
                <w:rFonts w:eastAsiaTheme="minorEastAsia" w:cs="Arial"/>
                <w:noProof/>
                <w:rtl/>
              </w:rPr>
              <w:drawing>
                <wp:inline distT="0" distB="0" distL="0" distR="0" wp14:anchorId="67405A11" wp14:editId="2ACC285A">
                  <wp:extent cx="1127858" cy="1150720"/>
                  <wp:effectExtent l="0" t="0" r="0" b="0"/>
                  <wp:docPr id="2670105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01052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858" cy="115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2878" w:type="dxa"/>
          </w:tcPr>
          <w:p w14:paraId="1B4FCCB5" w14:textId="203B088D" w:rsidR="00E91861" w:rsidRDefault="00E91861" w:rsidP="0033080E">
            <w:pPr>
              <w:pStyle w:val="a9"/>
              <w:bidi/>
              <w:ind w:left="0"/>
              <w:jc w:val="center"/>
              <w:rPr>
                <w:rFonts w:eastAsiaTheme="minorEastAsia"/>
                <w:rtl/>
              </w:rPr>
            </w:pPr>
            <w:r w:rsidRPr="00E91861">
              <w:rPr>
                <w:rFonts w:eastAsiaTheme="minorEastAsia" w:cs="Arial"/>
                <w:noProof/>
                <w:rtl/>
              </w:rPr>
              <w:drawing>
                <wp:inline distT="0" distB="0" distL="0" distR="0" wp14:anchorId="13C3BC67" wp14:editId="571F7137">
                  <wp:extent cx="1089754" cy="1082134"/>
                  <wp:effectExtent l="0" t="0" r="0" b="3810"/>
                  <wp:docPr id="8099093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90930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754" cy="1082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C9212F" w14:textId="77777777" w:rsidR="003867F0" w:rsidRDefault="003867F0" w:rsidP="003867F0">
      <w:pPr>
        <w:pStyle w:val="a9"/>
        <w:bidi/>
        <w:rPr>
          <w:rFonts w:eastAsiaTheme="minorEastAsia"/>
          <w:rtl/>
        </w:rPr>
      </w:pPr>
    </w:p>
    <w:p w14:paraId="580AF6D1" w14:textId="77777777" w:rsidR="003867F0" w:rsidRDefault="003867F0" w:rsidP="003867F0">
      <w:pPr>
        <w:pStyle w:val="a9"/>
        <w:numPr>
          <w:ilvl w:val="0"/>
          <w:numId w:val="3"/>
        </w:numPr>
        <w:bidi/>
        <w:rPr>
          <w:rFonts w:eastAsiaTheme="minorEastAsia"/>
        </w:rPr>
      </w:pPr>
      <w:r>
        <w:rPr>
          <w:rFonts w:eastAsiaTheme="minorEastAsia" w:hint="cs"/>
          <w:rtl/>
        </w:rPr>
        <w:t>מציאת נקודות חיתוך עם הצירים:</w:t>
      </w:r>
    </w:p>
    <w:p w14:paraId="37AB9BC0" w14:textId="77777777" w:rsidR="003867F0" w:rsidRDefault="003867F0" w:rsidP="003867F0">
      <w:pPr>
        <w:pStyle w:val="a9"/>
        <w:bidi/>
        <w:rPr>
          <w:rFonts w:eastAsiaTheme="minorEastAsia"/>
          <w:rtl/>
        </w:rPr>
      </w:pPr>
      <w:r>
        <w:rPr>
          <w:rFonts w:eastAsiaTheme="minorEastAsia" w:hint="cs"/>
          <w:rtl/>
        </w:rPr>
        <w:t>חיתוך עם ציר ה-</w:t>
      </w:r>
      <m:oMath>
        <m:r>
          <w:rPr>
            <w:rFonts w:ascii="Cambria Math" w:eastAsiaTheme="minorEastAsia" w:hAnsi="Cambria Math"/>
          </w:rPr>
          <m:t>x</m:t>
        </m:r>
      </m:oMath>
      <w:r>
        <w:rPr>
          <w:rFonts w:eastAsiaTheme="minorEastAsia" w:hint="cs"/>
          <w:rtl/>
        </w:rPr>
        <w:t xml:space="preserve"> </w:t>
      </w:r>
      <w:r>
        <w:rPr>
          <w:rFonts w:eastAsiaTheme="minorEastAsia"/>
          <w:rtl/>
        </w:rPr>
        <w:t>–</w:t>
      </w:r>
      <w:r>
        <w:rPr>
          <w:rFonts w:eastAsiaTheme="minorEastAsia" w:hint="cs"/>
          <w:rtl/>
        </w:rPr>
        <w:t xml:space="preserve"> נציב</w:t>
      </w:r>
      <m:oMath>
        <m:r>
          <w:rPr>
            <w:rFonts w:ascii="Cambria Math" w:eastAsiaTheme="minorEastAsia" w:hAnsi="Cambria Math" w:hint="cs"/>
            <w:rtl/>
          </w:rPr>
          <m:t xml:space="preserve"> </m:t>
        </m:r>
        <m:r>
          <w:rPr>
            <w:rFonts w:ascii="Cambria Math" w:eastAsiaTheme="minorEastAsia" w:hAnsi="Cambria Math"/>
          </w:rPr>
          <m:t>y=0</m:t>
        </m:r>
      </m:oMath>
      <w:r>
        <w:rPr>
          <w:rFonts w:eastAsiaTheme="minorEastAsia" w:hint="cs"/>
          <w:rtl/>
        </w:rPr>
        <w:t xml:space="preserve"> ונפתור משוואה</w:t>
      </w:r>
    </w:p>
    <w:p w14:paraId="4D82D6D6" w14:textId="77777777" w:rsidR="003867F0" w:rsidRDefault="003867F0" w:rsidP="003867F0">
      <w:pPr>
        <w:pStyle w:val="a9"/>
        <w:bidi/>
        <w:rPr>
          <w:rFonts w:eastAsiaTheme="minorEastAsia"/>
        </w:rPr>
      </w:pPr>
      <w:r>
        <w:rPr>
          <w:rFonts w:eastAsiaTheme="minorEastAsia" w:hint="cs"/>
          <w:rtl/>
        </w:rPr>
        <w:t>חיתוך עם ציר ה-</w:t>
      </w:r>
      <m:oMath>
        <m:r>
          <w:rPr>
            <w:rFonts w:ascii="Cambria Math" w:eastAsiaTheme="minorEastAsia" w:hAnsi="Cambria Math"/>
          </w:rPr>
          <m:t>y</m:t>
        </m:r>
      </m:oMath>
      <w:r>
        <w:rPr>
          <w:rFonts w:eastAsiaTheme="minorEastAsia" w:hint="cs"/>
          <w:rtl/>
        </w:rPr>
        <w:t xml:space="preserve"> </w:t>
      </w:r>
      <w:r>
        <w:rPr>
          <w:rFonts w:eastAsiaTheme="minorEastAsia"/>
          <w:rtl/>
        </w:rPr>
        <w:t>–</w:t>
      </w:r>
      <w:r>
        <w:rPr>
          <w:rFonts w:eastAsiaTheme="minorEastAsia" w:hint="cs"/>
          <w:rtl/>
        </w:rPr>
        <w:t xml:space="preserve"> נציב </w:t>
      </w:r>
      <m:oMath>
        <m:r>
          <w:rPr>
            <w:rFonts w:ascii="Cambria Math" w:eastAsiaTheme="minorEastAsia" w:hAnsi="Cambria Math"/>
          </w:rPr>
          <m:t xml:space="preserve">x=0 </m:t>
        </m:r>
      </m:oMath>
      <w:r>
        <w:rPr>
          <w:rFonts w:eastAsiaTheme="minorEastAsia" w:hint="cs"/>
          <w:rtl/>
        </w:rPr>
        <w:t>ו ונחשב</w:t>
      </w:r>
    </w:p>
    <w:p w14:paraId="2F78B186" w14:textId="77777777" w:rsidR="003867F0" w:rsidRDefault="003867F0" w:rsidP="003867F0">
      <w:pPr>
        <w:pStyle w:val="a9"/>
        <w:bidi/>
        <w:rPr>
          <w:rFonts w:eastAsiaTheme="minorEastAsia"/>
        </w:rPr>
      </w:pPr>
    </w:p>
    <w:p w14:paraId="443F3D18" w14:textId="77777777" w:rsidR="003867F0" w:rsidRDefault="003867F0" w:rsidP="003867F0">
      <w:pPr>
        <w:pStyle w:val="a9"/>
        <w:numPr>
          <w:ilvl w:val="0"/>
          <w:numId w:val="3"/>
        </w:numPr>
        <w:bidi/>
        <w:rPr>
          <w:rFonts w:eastAsiaTheme="minorEastAsia"/>
        </w:rPr>
      </w:pPr>
      <w:r>
        <w:rPr>
          <w:rFonts w:eastAsiaTheme="minorEastAsia" w:hint="cs"/>
          <w:rtl/>
        </w:rPr>
        <w:t xml:space="preserve">מציאת משוואה ישר: </w:t>
      </w:r>
      <w:proofErr w:type="spellStart"/>
      <w:r>
        <w:rPr>
          <w:rFonts w:eastAsiaTheme="minorEastAsia" w:hint="cs"/>
          <w:rtl/>
        </w:rPr>
        <w:t>הנוסחא</w:t>
      </w:r>
      <w:proofErr w:type="spellEnd"/>
      <w:r>
        <w:rPr>
          <w:rFonts w:eastAsiaTheme="minorEastAsia" w:hint="cs"/>
          <w:rtl/>
        </w:rPr>
        <w:t xml:space="preserve"> שמופיע בדף הנוסחאות היא:</w:t>
      </w:r>
      <w:r>
        <w:rPr>
          <w:rFonts w:eastAsiaTheme="minorEastAsia"/>
        </w:rPr>
        <w:t xml:space="preserve"> </w:t>
      </w:r>
      <w:r>
        <w:rPr>
          <w:rFonts w:eastAsiaTheme="minorEastAsia" w:hint="cs"/>
          <w:rtl/>
        </w:rPr>
        <w:t xml:space="preserve"> </w:t>
      </w:r>
      <m:oMath>
        <m:r>
          <w:rPr>
            <w:rFonts w:ascii="Cambria Math" w:eastAsiaTheme="minorEastAsia" w:hAnsi="Cambria Math"/>
          </w:rPr>
          <m:t>y-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=m(x-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)</m:t>
        </m:r>
      </m:oMath>
    </w:p>
    <w:p w14:paraId="49178C46" w14:textId="77777777" w:rsidR="003867F0" w:rsidRDefault="003867F0" w:rsidP="003867F0">
      <w:pPr>
        <w:pStyle w:val="a9"/>
        <w:bidi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כאשר </w:t>
      </w:r>
      <m:oMath>
        <m:r>
          <w:rPr>
            <w:rFonts w:ascii="Cambria Math" w:eastAsiaTheme="minorEastAsia" w:hAnsi="Cambria Math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 xml:space="preserve">   </w:t>
      </w:r>
      <w:r>
        <w:rPr>
          <w:rFonts w:eastAsiaTheme="minorEastAsia" w:hint="cs"/>
          <w:rtl/>
        </w:rPr>
        <w:t xml:space="preserve"> היא נקודה דרכה הישר עובר / נקודה שנמצאת על הישר</w:t>
      </w:r>
    </w:p>
    <w:p w14:paraId="276D2901" w14:textId="77777777" w:rsidR="003867F0" w:rsidRDefault="003867F0" w:rsidP="003867F0">
      <w:pPr>
        <w:pStyle w:val="a9"/>
        <w:bidi/>
        <w:rPr>
          <w:rFonts w:eastAsiaTheme="minorEastAsia"/>
          <w:rtl/>
        </w:rPr>
      </w:pPr>
    </w:p>
    <w:p w14:paraId="21CAE175" w14:textId="77777777" w:rsidR="003867F0" w:rsidRDefault="003867F0" w:rsidP="003867F0">
      <w:pPr>
        <w:pStyle w:val="a9"/>
        <w:numPr>
          <w:ilvl w:val="0"/>
          <w:numId w:val="3"/>
        </w:numPr>
        <w:bidi/>
        <w:rPr>
          <w:rFonts w:eastAsiaTheme="minorEastAsia"/>
        </w:rPr>
      </w:pPr>
      <w:r>
        <w:rPr>
          <w:rFonts w:eastAsiaTheme="minorEastAsia" w:hint="cs"/>
          <w:rtl/>
        </w:rPr>
        <w:t>מציאת שיפוע:</w:t>
      </w:r>
    </w:p>
    <w:tbl>
      <w:tblPr>
        <w:tblStyle w:val="af"/>
        <w:bidiVisual/>
        <w:tblW w:w="8718" w:type="dxa"/>
        <w:tblInd w:w="720" w:type="dxa"/>
        <w:tblLook w:val="04A0" w:firstRow="1" w:lastRow="0" w:firstColumn="1" w:lastColumn="0" w:noHBand="0" w:noVBand="1"/>
      </w:tblPr>
      <w:tblGrid>
        <w:gridCol w:w="3036"/>
        <w:gridCol w:w="2250"/>
        <w:gridCol w:w="3426"/>
        <w:gridCol w:w="6"/>
      </w:tblGrid>
      <w:tr w:rsidR="003867F0" w14:paraId="2E4A2993" w14:textId="77777777" w:rsidTr="0033080E">
        <w:tc>
          <w:tcPr>
            <w:tcW w:w="3036" w:type="dxa"/>
          </w:tcPr>
          <w:p w14:paraId="7F381406" w14:textId="77777777" w:rsidR="003867F0" w:rsidRDefault="003867F0" w:rsidP="0033080E">
            <w:pPr>
              <w:pStyle w:val="a9"/>
              <w:bidi/>
              <w:ind w:left="0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>2 נקודות נתונות</w:t>
            </w:r>
          </w:p>
        </w:tc>
        <w:tc>
          <w:tcPr>
            <w:tcW w:w="2250" w:type="dxa"/>
          </w:tcPr>
          <w:p w14:paraId="2565382C" w14:textId="77777777" w:rsidR="003867F0" w:rsidRDefault="003867F0" w:rsidP="0033080E">
            <w:pPr>
              <w:pStyle w:val="a9"/>
              <w:bidi/>
              <w:ind w:left="0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>הישר מקביל לישר מסוים</w:t>
            </w:r>
          </w:p>
        </w:tc>
        <w:tc>
          <w:tcPr>
            <w:tcW w:w="3432" w:type="dxa"/>
            <w:gridSpan w:val="2"/>
          </w:tcPr>
          <w:p w14:paraId="3728AB8E" w14:textId="77777777" w:rsidR="003867F0" w:rsidRDefault="003867F0" w:rsidP="0033080E">
            <w:pPr>
              <w:pStyle w:val="a9"/>
              <w:bidi/>
              <w:ind w:left="0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>ישר מאונך לישר מסוים</w:t>
            </w:r>
          </w:p>
        </w:tc>
      </w:tr>
      <w:tr w:rsidR="003867F0" w14:paraId="3653F3C8" w14:textId="77777777" w:rsidTr="0033080E">
        <w:trPr>
          <w:gridAfter w:val="1"/>
          <w:wAfter w:w="6" w:type="dxa"/>
        </w:trPr>
        <w:tc>
          <w:tcPr>
            <w:tcW w:w="3036" w:type="dxa"/>
          </w:tcPr>
          <w:p w14:paraId="6E29AEB6" w14:textId="77777777" w:rsidR="003867F0" w:rsidRPr="00BD58A9" w:rsidRDefault="003867F0" w:rsidP="0033080E">
            <w:pPr>
              <w:bidi/>
              <w:rPr>
                <w:rFonts w:eastAsiaTheme="minorEastAsia"/>
                <w:rtl/>
              </w:rPr>
            </w:pPr>
            <w:r w:rsidRPr="00BD58A9">
              <w:rPr>
                <w:rFonts w:eastAsiaTheme="minorEastAsia" w:hint="cs"/>
                <w:rtl/>
              </w:rPr>
              <w:t>מציאת שיפוע ישר העובר דרך שתי נקודות:</w:t>
            </w:r>
            <w:r w:rsidRPr="00BD58A9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</w:rPr>
                <m:t>m=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b>
                  </m:sSub>
                </m:den>
              </m:f>
            </m:oMath>
            <w:r w:rsidRPr="00BD58A9">
              <w:rPr>
                <w:rFonts w:eastAsiaTheme="minorEastAsia" w:hint="cs"/>
                <w:rtl/>
              </w:rPr>
              <w:t xml:space="preserve"> אין חשיבות איזו נקודה ראשונה כל עוד שמורים על אחידות (אם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</m:oMath>
            <w:r w:rsidRPr="00BD58A9">
              <w:rPr>
                <w:rFonts w:eastAsiaTheme="minorEastAsia" w:hint="cs"/>
                <w:rtl/>
              </w:rPr>
              <w:t xml:space="preserve"> ראשון אז גם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</m:oMath>
            <w:r w:rsidRPr="00BD58A9">
              <w:rPr>
                <w:rFonts w:eastAsiaTheme="minorEastAsia" w:hint="cs"/>
                <w:rtl/>
              </w:rPr>
              <w:t xml:space="preserve"> ראשון)</w:t>
            </w:r>
          </w:p>
          <w:p w14:paraId="502072CE" w14:textId="77777777" w:rsidR="003867F0" w:rsidRDefault="003867F0" w:rsidP="0033080E">
            <w:pPr>
              <w:pStyle w:val="a9"/>
              <w:bidi/>
              <w:ind w:left="0"/>
              <w:rPr>
                <w:rFonts w:eastAsiaTheme="minorEastAsia"/>
                <w:rtl/>
              </w:rPr>
            </w:pPr>
          </w:p>
        </w:tc>
        <w:tc>
          <w:tcPr>
            <w:tcW w:w="2250" w:type="dxa"/>
          </w:tcPr>
          <w:p w14:paraId="07E117E4" w14:textId="77777777" w:rsidR="003867F0" w:rsidRDefault="003867F0" w:rsidP="0033080E">
            <w:pPr>
              <w:pStyle w:val="a9"/>
              <w:bidi/>
              <w:ind w:left="0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>לישרים מקבילים יש את אותו השיפוע</w:t>
            </w:r>
          </w:p>
        </w:tc>
        <w:tc>
          <w:tcPr>
            <w:tcW w:w="3426" w:type="dxa"/>
          </w:tcPr>
          <w:p w14:paraId="615E2B24" w14:textId="77777777" w:rsidR="003867F0" w:rsidRDefault="003867F0" w:rsidP="0033080E">
            <w:pPr>
              <w:pStyle w:val="a9"/>
              <w:bidi/>
              <w:ind w:left="0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 xml:space="preserve">מכפלת השיפועים של שני ישרים מאונכים היא </w:t>
            </w:r>
            <m:oMath>
              <m:r>
                <w:rPr>
                  <w:rFonts w:ascii="Cambria Math" w:eastAsiaTheme="minorEastAsia" w:hAnsi="Cambria Math"/>
                </w:rPr>
                <m:t>(-1)</m:t>
              </m:r>
            </m:oMath>
          </w:p>
          <w:p w14:paraId="74A9EF73" w14:textId="77777777" w:rsidR="003867F0" w:rsidRDefault="003867F0" w:rsidP="0033080E">
            <w:pPr>
              <w:pStyle w:val="a9"/>
              <w:bidi/>
              <w:ind w:left="0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 xml:space="preserve">שיפוע הישר אותו אנו מחפשים יהיה שווה ל: </w:t>
            </w:r>
            <m:oMath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hint="cs"/>
                          <w:rtl/>
                        </w:rPr>
                        <m:t>נתון</m:t>
                      </m:r>
                    </m:sub>
                  </m:sSub>
                </m:den>
              </m:f>
            </m:oMath>
          </w:p>
        </w:tc>
      </w:tr>
    </w:tbl>
    <w:p w14:paraId="4DBC13CD" w14:textId="77777777" w:rsidR="003867F0" w:rsidRDefault="003867F0" w:rsidP="003867F0">
      <w:pPr>
        <w:pStyle w:val="a9"/>
        <w:bidi/>
        <w:rPr>
          <w:rFonts w:eastAsiaTheme="minorEastAsia"/>
          <w:rtl/>
        </w:rPr>
      </w:pPr>
    </w:p>
    <w:p w14:paraId="435078A3" w14:textId="77777777" w:rsidR="003867F0" w:rsidRPr="00161C42" w:rsidRDefault="003867F0" w:rsidP="003867F0">
      <w:pPr>
        <w:pStyle w:val="a9"/>
        <w:numPr>
          <w:ilvl w:val="0"/>
          <w:numId w:val="3"/>
        </w:numPr>
        <w:bidi/>
        <w:rPr>
          <w:rFonts w:eastAsiaTheme="minorEastAsia"/>
        </w:rPr>
      </w:pPr>
      <w:r w:rsidRPr="00161C42">
        <w:rPr>
          <w:rFonts w:eastAsiaTheme="minorEastAsia" w:hint="cs"/>
          <w:rtl/>
        </w:rPr>
        <w:t xml:space="preserve">נקודת אמצע נחפש על פי </w:t>
      </w:r>
      <w:proofErr w:type="spellStart"/>
      <w:r w:rsidRPr="00161C42">
        <w:rPr>
          <w:rFonts w:eastAsiaTheme="minorEastAsia" w:hint="cs"/>
          <w:rtl/>
        </w:rPr>
        <w:t>הנוסחא</w:t>
      </w:r>
      <w:proofErr w:type="spellEnd"/>
      <w:r w:rsidRPr="00161C42">
        <w:rPr>
          <w:rFonts w:eastAsiaTheme="minorEastAsia" w:hint="cs"/>
          <w:rtl/>
        </w:rPr>
        <w:t xml:space="preserve">: </w:t>
      </w:r>
      <m:oMath>
        <m:r>
          <w:rPr>
            <w:rFonts w:ascii="Cambria Math" w:eastAsiaTheme="minorEastAsia" w:hAnsi="Cambria Math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m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m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)</m:t>
        </m:r>
      </m:oMath>
    </w:p>
    <w:tbl>
      <w:tblPr>
        <w:tblStyle w:val="af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4344"/>
        <w:gridCol w:w="4286"/>
      </w:tblGrid>
      <w:tr w:rsidR="003867F0" w14:paraId="24C74857" w14:textId="77777777" w:rsidTr="0033080E">
        <w:tc>
          <w:tcPr>
            <w:tcW w:w="4675" w:type="dxa"/>
          </w:tcPr>
          <w:p w14:paraId="0130E4E7" w14:textId="77777777" w:rsidR="003867F0" w:rsidRDefault="003867F0" w:rsidP="0033080E">
            <w:pPr>
              <w:pStyle w:val="a9"/>
              <w:bidi/>
              <w:ind w:left="0"/>
              <w:jc w:val="center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 xml:space="preserve">נתונות נקודות הקצה </w:t>
            </w:r>
            <m:oMath>
              <m:r>
                <w:rPr>
                  <w:rFonts w:ascii="Cambria Math" w:eastAsiaTheme="minorEastAsia" w:hAnsi="Cambria Math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)</m:t>
              </m:r>
            </m:oMath>
            <w:r>
              <w:rPr>
                <w:rFonts w:eastAsiaTheme="minorEastAsia"/>
              </w:rPr>
              <w:t xml:space="preserve">   </w:t>
            </w:r>
            <w:r>
              <w:rPr>
                <w:rFonts w:eastAsiaTheme="minorEastAsia" w:hint="cs"/>
                <w:rtl/>
              </w:rPr>
              <w:t xml:space="preserve"> ו </w:t>
            </w:r>
            <m:oMath>
              <m:r>
                <w:rPr>
                  <w:rFonts w:ascii="Cambria Math" w:eastAsiaTheme="minorEastAsia" w:hAnsi="Cambria Math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</w:rPr>
                <m:t>)</m:t>
              </m:r>
            </m:oMath>
          </w:p>
        </w:tc>
        <w:tc>
          <w:tcPr>
            <w:tcW w:w="4675" w:type="dxa"/>
          </w:tcPr>
          <w:p w14:paraId="4BCA23AC" w14:textId="77777777" w:rsidR="003867F0" w:rsidRDefault="003867F0" w:rsidP="0033080E">
            <w:pPr>
              <w:pStyle w:val="a9"/>
              <w:bidi/>
              <w:ind w:left="0"/>
              <w:jc w:val="center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 xml:space="preserve">נתונה נקודת קצה </w:t>
            </w:r>
            <m:oMath>
              <m:r>
                <w:rPr>
                  <w:rFonts w:ascii="Cambria Math" w:eastAsiaTheme="minorEastAsia" w:hAnsi="Cambria Math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)</m:t>
              </m:r>
            </m:oMath>
            <w:r>
              <w:rPr>
                <w:rFonts w:eastAsiaTheme="minorEastAsia" w:hint="cs"/>
                <w:rtl/>
              </w:rPr>
              <w:t xml:space="preserve"> ונקודת אמצע </w:t>
            </w:r>
            <m:oMath>
              <m:r>
                <w:rPr>
                  <w:rFonts w:ascii="Cambria Math" w:eastAsiaTheme="minorEastAsia" w:hAnsi="Cambria Math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</m:t>
                  </m:r>
                </m:sub>
              </m:sSub>
              <m:r>
                <w:rPr>
                  <w:rFonts w:ascii="Cambria Math" w:eastAsiaTheme="minorEastAsia" w:hAnsi="Cambria Math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</m:t>
                  </m:r>
                </m:sub>
              </m:sSub>
              <m:r>
                <w:rPr>
                  <w:rFonts w:ascii="Cambria Math" w:eastAsiaTheme="minorEastAsia" w:hAnsi="Cambria Math"/>
                </w:rPr>
                <m:t>)</m:t>
              </m:r>
            </m:oMath>
          </w:p>
        </w:tc>
      </w:tr>
      <w:tr w:rsidR="003867F0" w14:paraId="21AF4A18" w14:textId="77777777" w:rsidTr="0033080E">
        <w:tc>
          <w:tcPr>
            <w:tcW w:w="4675" w:type="dxa"/>
          </w:tcPr>
          <w:p w14:paraId="0C2F0228" w14:textId="77777777" w:rsidR="003867F0" w:rsidRDefault="003867F0" w:rsidP="0033080E">
            <w:pPr>
              <w:pStyle w:val="a9"/>
              <w:bidi/>
              <w:ind w:left="0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 xml:space="preserve">נציב </w:t>
            </w:r>
            <w:proofErr w:type="spellStart"/>
            <w:r>
              <w:rPr>
                <w:rFonts w:eastAsiaTheme="minorEastAsia" w:hint="cs"/>
                <w:rtl/>
              </w:rPr>
              <w:t>בנוסחא</w:t>
            </w:r>
            <w:proofErr w:type="spellEnd"/>
            <w:r>
              <w:rPr>
                <w:rFonts w:eastAsiaTheme="minorEastAsia" w:hint="cs"/>
                <w:rtl/>
              </w:rPr>
              <w:t xml:space="preserve"> ונחשב :</w:t>
            </w:r>
          </w:p>
          <w:p w14:paraId="02727620" w14:textId="77777777" w:rsidR="003867F0" w:rsidRDefault="003867F0" w:rsidP="0033080E">
            <w:pPr>
              <w:pStyle w:val="a9"/>
              <w:bidi/>
              <w:ind w:left="0"/>
              <w:rPr>
                <w:rFonts w:eastAsiaTheme="minorEastAsia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m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m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)</m:t>
                </m:r>
              </m:oMath>
            </m:oMathPara>
          </w:p>
        </w:tc>
        <w:tc>
          <w:tcPr>
            <w:tcW w:w="4675" w:type="dxa"/>
          </w:tcPr>
          <w:p w14:paraId="7C2A68F0" w14:textId="77777777" w:rsidR="003867F0" w:rsidRPr="00161C42" w:rsidRDefault="00940C5D" w:rsidP="0033080E">
            <w:pPr>
              <w:pStyle w:val="a9"/>
              <w:bidi/>
              <w:ind w:left="0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=2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m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</m:oMath>
            </m:oMathPara>
          </w:p>
          <w:p w14:paraId="0208ABB1" w14:textId="77777777" w:rsidR="003867F0" w:rsidRDefault="00940C5D" w:rsidP="0033080E">
            <w:pPr>
              <w:pStyle w:val="a9"/>
              <w:bidi/>
              <w:ind w:left="0"/>
              <w:rPr>
                <w:rFonts w:eastAsiaTheme="minorEastAsia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=2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m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</m:oMath>
            </m:oMathPara>
          </w:p>
        </w:tc>
      </w:tr>
    </w:tbl>
    <w:p w14:paraId="1F576ACA" w14:textId="15D42D34" w:rsidR="00681F76" w:rsidRDefault="00681F76" w:rsidP="00681F76">
      <w:pPr>
        <w:jc w:val="center"/>
        <w:rPr>
          <w:rFonts w:eastAsiaTheme="minorEastAsia"/>
          <w:color w:val="0E2841" w:themeColor="text2"/>
          <w:sz w:val="44"/>
          <w:szCs w:val="44"/>
          <w:rtl/>
        </w:rPr>
      </w:pPr>
      <w:r w:rsidRPr="00E27A11">
        <w:rPr>
          <w:rFonts w:eastAsiaTheme="minorEastAsia" w:hint="cs"/>
          <w:color w:val="0E2841" w:themeColor="text2"/>
          <w:sz w:val="32"/>
          <w:szCs w:val="32"/>
          <w:rtl/>
        </w:rPr>
        <w:lastRenderedPageBreak/>
        <w:t>דף ניווט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</w:t>
      </w:r>
      <w:r w:rsidR="003867F0">
        <w:rPr>
          <w:rFonts w:eastAsiaTheme="minorEastAsia" w:hint="cs"/>
          <w:color w:val="4EA72E" w:themeColor="accent6"/>
          <w:sz w:val="44"/>
          <w:szCs w:val="44"/>
          <w:rtl/>
        </w:rPr>
        <w:t>פרבולה</w:t>
      </w:r>
      <w:r w:rsidRPr="00E27A11">
        <w:rPr>
          <w:rFonts w:eastAsiaTheme="minorEastAsia"/>
          <w:color w:val="0E2841" w:themeColor="text2"/>
          <w:sz w:val="44"/>
          <w:szCs w:val="44"/>
          <w:rtl/>
        </w:rPr>
        <w:t>–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שאלון </w:t>
      </w:r>
      <w:r>
        <w:rPr>
          <w:rFonts w:eastAsiaTheme="minorEastAsia" w:hint="cs"/>
          <w:color w:val="0E2841" w:themeColor="text2"/>
          <w:sz w:val="44"/>
          <w:szCs w:val="44"/>
          <w:rtl/>
        </w:rPr>
        <w:t>37</w:t>
      </w:r>
      <w:r w:rsidR="003867F0">
        <w:rPr>
          <w:rFonts w:eastAsiaTheme="minorEastAsia" w:hint="cs"/>
          <w:color w:val="0E2841" w:themeColor="text2"/>
          <w:sz w:val="44"/>
          <w:szCs w:val="44"/>
          <w:rtl/>
        </w:rPr>
        <w:t>2</w:t>
      </w:r>
    </w:p>
    <w:p w14:paraId="5C274BD9" w14:textId="600515DB" w:rsidR="003867F0" w:rsidRDefault="003867F0" w:rsidP="003867F0">
      <w:pPr>
        <w:bidi/>
        <w:rPr>
          <w:rFonts w:eastAsiaTheme="minorEastAsia"/>
          <w:color w:val="0E2841" w:themeColor="text2"/>
        </w:rPr>
      </w:pPr>
      <w:r>
        <w:rPr>
          <w:rFonts w:eastAsiaTheme="minorEastAsia" w:hint="cs"/>
          <w:color w:val="0E2841" w:themeColor="text2"/>
          <w:rtl/>
        </w:rPr>
        <w:t xml:space="preserve">פרבולה היא גרף של ביטוי מהצורה: </w:t>
      </w:r>
      <m:oMath>
        <m:r>
          <w:rPr>
            <w:rFonts w:ascii="Cambria Math" w:eastAsiaTheme="minorEastAsia" w:hAnsi="Cambria Math"/>
            <w:color w:val="0E2841" w:themeColor="text2"/>
          </w:rPr>
          <m:t>y=a</m:t>
        </m:r>
        <m:sSup>
          <m:sSupPr>
            <m:ctrlPr>
              <w:rPr>
                <w:rFonts w:ascii="Cambria Math" w:eastAsiaTheme="minorEastAsia" w:hAnsi="Cambria Math"/>
                <w:i/>
                <w:color w:val="0E2841" w:themeColor="text2"/>
              </w:rPr>
            </m:ctrlPr>
          </m:sSupPr>
          <m:e>
            <m:r>
              <w:rPr>
                <w:rFonts w:ascii="Cambria Math" w:eastAsiaTheme="minorEastAsia" w:hAnsi="Cambria Math"/>
                <w:color w:val="0E2841" w:themeColor="text2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0E2841" w:themeColor="text2"/>
              </w:rPr>
              <m:t>2</m:t>
            </m:r>
          </m:sup>
        </m:sSup>
        <m:r>
          <w:rPr>
            <w:rFonts w:ascii="Cambria Math" w:eastAsiaTheme="minorEastAsia" w:hAnsi="Cambria Math"/>
            <w:color w:val="0E2841" w:themeColor="text2"/>
          </w:rPr>
          <m:t xml:space="preserve">+bx+c </m:t>
        </m:r>
      </m:oMath>
    </w:p>
    <w:p w14:paraId="22EEC025" w14:textId="71355322" w:rsidR="003867F0" w:rsidRDefault="003867F0" w:rsidP="003867F0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color w:val="0E2841" w:themeColor="text2"/>
          <w:rtl/>
        </w:rPr>
        <w:t xml:space="preserve">לפרבולה יש 2 מצבים: </w:t>
      </w:r>
    </w:p>
    <w:tbl>
      <w:tblPr>
        <w:tblStyle w:val="af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867F0" w14:paraId="142CF3AC" w14:textId="77777777" w:rsidTr="003867F0">
        <w:tc>
          <w:tcPr>
            <w:tcW w:w="4675" w:type="dxa"/>
          </w:tcPr>
          <w:p w14:paraId="2A371BA8" w14:textId="4ECEC69D" w:rsidR="003867F0" w:rsidRPr="003867F0" w:rsidRDefault="003867F0" w:rsidP="003867F0">
            <w:pPr>
              <w:bidi/>
              <w:rPr>
                <w:rFonts w:eastAsiaTheme="minorEastAsia"/>
                <w:i/>
                <w:color w:val="0E2841" w:themeColor="text2"/>
                <w:rtl/>
              </w:rPr>
            </w:pPr>
            <m:oMath>
              <m:r>
                <w:rPr>
                  <w:rFonts w:ascii="Cambria Math" w:eastAsiaTheme="minorEastAsia" w:hAnsi="Cambria Math"/>
                  <w:color w:val="0E2841" w:themeColor="text2"/>
                </w:rPr>
                <m:t xml:space="preserve">a&lt;0 </m:t>
              </m:r>
            </m:oMath>
            <w:r>
              <w:rPr>
                <w:rFonts w:eastAsiaTheme="minorEastAsia" w:hint="cs"/>
                <w:i/>
                <w:color w:val="0E2841" w:themeColor="text2"/>
                <w:rtl/>
              </w:rPr>
              <w:t xml:space="preserve"> פרבולה הפוכה / בוכה </w:t>
            </w:r>
          </w:p>
        </w:tc>
        <w:tc>
          <w:tcPr>
            <w:tcW w:w="4675" w:type="dxa"/>
          </w:tcPr>
          <w:p w14:paraId="1F2CC923" w14:textId="6A3D76A9" w:rsidR="003867F0" w:rsidRDefault="003867F0" w:rsidP="003867F0">
            <w:pPr>
              <w:bidi/>
              <w:rPr>
                <w:rFonts w:eastAsiaTheme="minorEastAsia"/>
                <w:color w:val="0E2841" w:themeColor="text2"/>
                <w:rtl/>
              </w:rPr>
            </w:pPr>
            <m:oMath>
              <m:r>
                <w:rPr>
                  <w:rFonts w:ascii="Cambria Math" w:eastAsiaTheme="minorEastAsia" w:hAnsi="Cambria Math"/>
                  <w:color w:val="0E2841" w:themeColor="text2"/>
                </w:rPr>
                <m:t xml:space="preserve">0&lt;a </m:t>
              </m:r>
            </m:oMath>
            <w:r>
              <w:rPr>
                <w:rFonts w:eastAsiaTheme="minorEastAsia" w:hint="cs"/>
                <w:i/>
                <w:color w:val="0E2841" w:themeColor="text2"/>
                <w:rtl/>
              </w:rPr>
              <w:t xml:space="preserve"> פרבולה ישרה / צוחקת</w:t>
            </w:r>
          </w:p>
        </w:tc>
      </w:tr>
      <w:tr w:rsidR="003867F0" w14:paraId="4A8C9E07" w14:textId="77777777" w:rsidTr="003867F0">
        <w:tc>
          <w:tcPr>
            <w:tcW w:w="4675" w:type="dxa"/>
          </w:tcPr>
          <w:p w14:paraId="1B8CCA8E" w14:textId="7F965711" w:rsidR="003867F0" w:rsidRDefault="003867F0" w:rsidP="003867F0">
            <w:pPr>
              <w:bidi/>
              <w:rPr>
                <w:rFonts w:eastAsiaTheme="minorEastAsia"/>
                <w:color w:val="0E2841" w:themeColor="text2"/>
                <w:rtl/>
              </w:rPr>
            </w:pPr>
            <w:r w:rsidRPr="003867F0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anchor distT="0" distB="0" distL="114300" distR="114300" simplePos="0" relativeHeight="251660288" behindDoc="0" locked="0" layoutInCell="1" allowOverlap="1" wp14:anchorId="45972069" wp14:editId="25F1F939">
                  <wp:simplePos x="0" y="0"/>
                  <wp:positionH relativeFrom="column">
                    <wp:posOffset>961390</wp:posOffset>
                  </wp:positionH>
                  <wp:positionV relativeFrom="paragraph">
                    <wp:posOffset>0</wp:posOffset>
                  </wp:positionV>
                  <wp:extent cx="914400" cy="1082040"/>
                  <wp:effectExtent l="0" t="0" r="0" b="3810"/>
                  <wp:wrapSquare wrapText="bothSides"/>
                  <wp:docPr id="18020829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886907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914400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</w:tcPr>
          <w:p w14:paraId="03435E7D" w14:textId="0C086C01" w:rsidR="003867F0" w:rsidRDefault="003867F0" w:rsidP="003867F0">
            <w:pPr>
              <w:bidi/>
              <w:rPr>
                <w:rFonts w:eastAsiaTheme="minorEastAsia"/>
                <w:color w:val="0E2841" w:themeColor="text2"/>
                <w:rtl/>
              </w:rPr>
            </w:pPr>
            <w:r w:rsidRPr="003867F0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anchor distT="0" distB="0" distL="114300" distR="114300" simplePos="0" relativeHeight="251658240" behindDoc="0" locked="0" layoutInCell="1" allowOverlap="1" wp14:anchorId="3A24237A" wp14:editId="46221E52">
                  <wp:simplePos x="0" y="0"/>
                  <wp:positionH relativeFrom="column">
                    <wp:posOffset>1074420</wp:posOffset>
                  </wp:positionH>
                  <wp:positionV relativeFrom="paragraph">
                    <wp:posOffset>0</wp:posOffset>
                  </wp:positionV>
                  <wp:extent cx="914400" cy="1082040"/>
                  <wp:effectExtent l="0" t="0" r="0" b="3810"/>
                  <wp:wrapSquare wrapText="bothSides"/>
                  <wp:docPr id="4418869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886907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AA147FD" w14:textId="77777777" w:rsidR="003867F0" w:rsidRDefault="003867F0" w:rsidP="003867F0">
      <w:pPr>
        <w:bidi/>
        <w:rPr>
          <w:rFonts w:eastAsiaTheme="minorEastAsia"/>
          <w:color w:val="0E2841" w:themeColor="text2"/>
          <w:rtl/>
        </w:rPr>
      </w:pPr>
    </w:p>
    <w:p w14:paraId="0B528431" w14:textId="1096CA3E" w:rsidR="003867F0" w:rsidRDefault="003867F0" w:rsidP="003867F0">
      <w:pPr>
        <w:bidi/>
        <w:rPr>
          <w:rFonts w:eastAsiaTheme="minorEastAsia"/>
          <w:color w:val="0E2841" w:themeColor="text2"/>
        </w:rPr>
      </w:pPr>
      <w:r w:rsidRPr="003867F0">
        <w:rPr>
          <w:rFonts w:eastAsiaTheme="minorEastAsia" w:hint="cs"/>
          <w:b/>
          <w:bCs/>
          <w:color w:val="0E2841" w:themeColor="text2"/>
          <w:rtl/>
        </w:rPr>
        <w:t>ציר סימטריה</w:t>
      </w:r>
      <w:r>
        <w:rPr>
          <w:rFonts w:eastAsiaTheme="minorEastAsia" w:hint="cs"/>
          <w:color w:val="0E2841" w:themeColor="text2"/>
          <w:rtl/>
        </w:rPr>
        <w:t>: איפה ניתן "לקפל" את הפרבולה לשני חלקים שווים. זהו ישר מהצורה:</w:t>
      </w:r>
      <w:r>
        <w:rPr>
          <w:rFonts w:eastAsiaTheme="minorEastAsia"/>
          <w:color w:val="0E2841" w:themeColor="text2"/>
        </w:rPr>
        <w:t xml:space="preserve"> </w:t>
      </w:r>
      <m:oMath>
        <m:r>
          <w:rPr>
            <w:rFonts w:ascii="Cambria Math" w:eastAsiaTheme="minorEastAsia" w:hAnsi="Cambria Math"/>
            <w:color w:val="0E2841" w:themeColor="text2"/>
          </w:rPr>
          <m:t>x=-</m:t>
        </m:r>
        <m:f>
          <m:fPr>
            <m:ctrlPr>
              <w:rPr>
                <w:rFonts w:ascii="Cambria Math" w:eastAsiaTheme="minorEastAsia" w:hAnsi="Cambria Math"/>
                <w:i/>
                <w:color w:val="0E2841" w:themeColor="text2"/>
              </w:rPr>
            </m:ctrlPr>
          </m:fPr>
          <m:num>
            <m:r>
              <w:rPr>
                <w:rFonts w:ascii="Cambria Math" w:eastAsiaTheme="minorEastAsia" w:hAnsi="Cambria Math"/>
                <w:color w:val="0E2841" w:themeColor="text2"/>
              </w:rPr>
              <m:t>b</m:t>
            </m:r>
          </m:num>
          <m:den>
            <m:r>
              <w:rPr>
                <w:rFonts w:ascii="Cambria Math" w:eastAsiaTheme="minorEastAsia" w:hAnsi="Cambria Math"/>
                <w:color w:val="0E2841" w:themeColor="text2"/>
              </w:rPr>
              <m:t>2a</m:t>
            </m:r>
          </m:den>
        </m:f>
      </m:oMath>
    </w:p>
    <w:p w14:paraId="2D0D0489" w14:textId="5171F7F0" w:rsidR="003867F0" w:rsidRDefault="003867F0" w:rsidP="003867F0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b/>
          <w:bCs/>
          <w:color w:val="0E2841" w:themeColor="text2"/>
          <w:rtl/>
        </w:rPr>
        <w:t>קדקוד הפרבולה:</w:t>
      </w:r>
      <w:r>
        <w:rPr>
          <w:rFonts w:eastAsiaTheme="minorEastAsia" w:hint="cs"/>
          <w:color w:val="0E2841" w:themeColor="text2"/>
          <w:rtl/>
        </w:rPr>
        <w:t xml:space="preserve"> נמצא על ציר הסימטריה, נציב את ה-</w:t>
      </w:r>
      <w:r>
        <w:rPr>
          <w:rFonts w:eastAsiaTheme="minorEastAsia"/>
          <w:color w:val="0E2841" w:themeColor="text2"/>
        </w:rPr>
        <w:t>X</w:t>
      </w:r>
      <w:r>
        <w:rPr>
          <w:rFonts w:eastAsiaTheme="minorEastAsia" w:hint="cs"/>
          <w:color w:val="0E2841" w:themeColor="text2"/>
          <w:rtl/>
        </w:rPr>
        <w:t xml:space="preserve"> אותו קיבלנו עבור ציר הסימטריה במשוואת הפרבולה וכך נוכל למצוא את ערך ה-</w:t>
      </w:r>
      <w:r>
        <w:rPr>
          <w:rFonts w:eastAsiaTheme="minorEastAsia"/>
          <w:color w:val="0E2841" w:themeColor="text2"/>
        </w:rPr>
        <w:t>Y</w:t>
      </w:r>
      <w:r>
        <w:rPr>
          <w:rFonts w:eastAsiaTheme="minorEastAsia" w:hint="cs"/>
          <w:color w:val="0E2841" w:themeColor="text2"/>
          <w:rtl/>
        </w:rPr>
        <w:t xml:space="preserve"> של הקדקוד</w:t>
      </w:r>
    </w:p>
    <w:p w14:paraId="1BF2FFB5" w14:textId="2265C29A" w:rsidR="003867F0" w:rsidRDefault="003867F0" w:rsidP="003867F0">
      <w:pPr>
        <w:bidi/>
        <w:rPr>
          <w:rFonts w:eastAsiaTheme="minorEastAsia"/>
          <w:b/>
          <w:bCs/>
          <w:color w:val="0E2841" w:themeColor="text2"/>
          <w:rtl/>
        </w:rPr>
      </w:pPr>
      <w:r>
        <w:rPr>
          <w:rFonts w:eastAsiaTheme="minorEastAsia" w:hint="cs"/>
          <w:b/>
          <w:bCs/>
          <w:color w:val="0E2841" w:themeColor="text2"/>
          <w:rtl/>
        </w:rPr>
        <w:t>תחומי עלייה וירידה:</w:t>
      </w:r>
      <w:r>
        <w:rPr>
          <w:rFonts w:eastAsiaTheme="minorEastAsia" w:hint="cs"/>
          <w:color w:val="0E2841" w:themeColor="text2"/>
          <w:rtl/>
        </w:rPr>
        <w:t xml:space="preserve"> נקבעים על פי </w:t>
      </w:r>
      <w:r>
        <w:rPr>
          <w:rFonts w:eastAsiaTheme="minorEastAsia" w:hint="cs"/>
          <w:b/>
          <w:bCs/>
          <w:color w:val="0E2841" w:themeColor="text2"/>
          <w:rtl/>
        </w:rPr>
        <w:t>שיעור ה-</w:t>
      </w:r>
      <w:r>
        <w:rPr>
          <w:rFonts w:eastAsiaTheme="minorEastAsia"/>
          <w:b/>
          <w:bCs/>
          <w:color w:val="0E2841" w:themeColor="text2"/>
        </w:rPr>
        <w:t>X</w:t>
      </w:r>
      <w:r>
        <w:rPr>
          <w:rFonts w:eastAsiaTheme="minorEastAsia" w:hint="cs"/>
          <w:b/>
          <w:bCs/>
          <w:color w:val="0E2841" w:themeColor="text2"/>
          <w:rtl/>
        </w:rPr>
        <w:t xml:space="preserve"> של הקדקוד.</w:t>
      </w:r>
    </w:p>
    <w:tbl>
      <w:tblPr>
        <w:tblStyle w:val="af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867F0" w14:paraId="20AC6353" w14:textId="77777777" w:rsidTr="0033080E">
        <w:tc>
          <w:tcPr>
            <w:tcW w:w="4675" w:type="dxa"/>
          </w:tcPr>
          <w:p w14:paraId="163AA0A5" w14:textId="77777777" w:rsidR="003867F0" w:rsidRPr="003867F0" w:rsidRDefault="003867F0" w:rsidP="0033080E">
            <w:pPr>
              <w:bidi/>
              <w:rPr>
                <w:rFonts w:eastAsiaTheme="minorEastAsia"/>
                <w:i/>
                <w:color w:val="0E2841" w:themeColor="text2"/>
                <w:rtl/>
              </w:rPr>
            </w:pPr>
            <m:oMath>
              <m:r>
                <w:rPr>
                  <w:rFonts w:ascii="Cambria Math" w:eastAsiaTheme="minorEastAsia" w:hAnsi="Cambria Math"/>
                  <w:color w:val="0E2841" w:themeColor="text2"/>
                </w:rPr>
                <m:t xml:space="preserve">a&lt;0 </m:t>
              </m:r>
            </m:oMath>
            <w:r>
              <w:rPr>
                <w:rFonts w:eastAsiaTheme="minorEastAsia" w:hint="cs"/>
                <w:i/>
                <w:color w:val="0E2841" w:themeColor="text2"/>
                <w:rtl/>
              </w:rPr>
              <w:t xml:space="preserve"> פרבולה הפוכה / בוכה </w:t>
            </w:r>
          </w:p>
        </w:tc>
        <w:tc>
          <w:tcPr>
            <w:tcW w:w="4675" w:type="dxa"/>
          </w:tcPr>
          <w:p w14:paraId="62318446" w14:textId="77777777" w:rsidR="003867F0" w:rsidRDefault="003867F0" w:rsidP="0033080E">
            <w:pPr>
              <w:bidi/>
              <w:rPr>
                <w:rFonts w:eastAsiaTheme="minorEastAsia"/>
                <w:color w:val="0E2841" w:themeColor="text2"/>
                <w:rtl/>
              </w:rPr>
            </w:pPr>
            <m:oMath>
              <m:r>
                <w:rPr>
                  <w:rFonts w:ascii="Cambria Math" w:eastAsiaTheme="minorEastAsia" w:hAnsi="Cambria Math"/>
                  <w:color w:val="0E2841" w:themeColor="text2"/>
                </w:rPr>
                <m:t xml:space="preserve">0&lt;a </m:t>
              </m:r>
            </m:oMath>
            <w:r>
              <w:rPr>
                <w:rFonts w:eastAsiaTheme="minorEastAsia" w:hint="cs"/>
                <w:i/>
                <w:color w:val="0E2841" w:themeColor="text2"/>
                <w:rtl/>
              </w:rPr>
              <w:t xml:space="preserve"> פרבולה ישרה / צוחקת</w:t>
            </w:r>
          </w:p>
        </w:tc>
      </w:tr>
      <w:tr w:rsidR="003867F0" w14:paraId="7CE82D08" w14:textId="77777777" w:rsidTr="0033080E">
        <w:tc>
          <w:tcPr>
            <w:tcW w:w="4675" w:type="dxa"/>
          </w:tcPr>
          <w:p w14:paraId="106B1E3A" w14:textId="06FB38D6" w:rsidR="003867F0" w:rsidRDefault="00E25A75" w:rsidP="0033080E">
            <w:pPr>
              <w:bidi/>
              <w:rPr>
                <w:rFonts w:eastAsiaTheme="minorEastAsia"/>
                <w:color w:val="0E2841" w:themeColor="text2"/>
                <w:rtl/>
              </w:rPr>
            </w:pPr>
            <w:r w:rsidRPr="00E25A75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anchor distT="0" distB="0" distL="114300" distR="114300" simplePos="0" relativeHeight="251663360" behindDoc="0" locked="0" layoutInCell="1" allowOverlap="1" wp14:anchorId="6EC01F50" wp14:editId="6C76A4A8">
                  <wp:simplePos x="0" y="0"/>
                  <wp:positionH relativeFrom="column">
                    <wp:posOffset>917575</wp:posOffset>
                  </wp:positionH>
                  <wp:positionV relativeFrom="paragraph">
                    <wp:posOffset>0</wp:posOffset>
                  </wp:positionV>
                  <wp:extent cx="952583" cy="1432684"/>
                  <wp:effectExtent l="0" t="0" r="0" b="0"/>
                  <wp:wrapSquare wrapText="bothSides"/>
                  <wp:docPr id="13974832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483206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83" cy="143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5" w:type="dxa"/>
          </w:tcPr>
          <w:p w14:paraId="78735DF3" w14:textId="136FA940" w:rsidR="003867F0" w:rsidRDefault="00E25A75" w:rsidP="0033080E">
            <w:pPr>
              <w:bidi/>
              <w:rPr>
                <w:rFonts w:eastAsiaTheme="minorEastAsia"/>
                <w:color w:val="0E2841" w:themeColor="text2"/>
                <w:rtl/>
              </w:rPr>
            </w:pPr>
            <w:r w:rsidRPr="00E25A75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anchor distT="0" distB="0" distL="114300" distR="114300" simplePos="0" relativeHeight="251664384" behindDoc="0" locked="0" layoutInCell="1" allowOverlap="1" wp14:anchorId="3DBCC8FA" wp14:editId="78C70FE5">
                  <wp:simplePos x="0" y="0"/>
                  <wp:positionH relativeFrom="column">
                    <wp:posOffset>1059180</wp:posOffset>
                  </wp:positionH>
                  <wp:positionV relativeFrom="paragraph">
                    <wp:posOffset>22860</wp:posOffset>
                  </wp:positionV>
                  <wp:extent cx="975360" cy="1349625"/>
                  <wp:effectExtent l="0" t="0" r="0" b="3175"/>
                  <wp:wrapSquare wrapText="bothSides"/>
                  <wp:docPr id="7814773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477365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134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25A75" w14:paraId="159071EE" w14:textId="77777777" w:rsidTr="0033080E">
        <w:tc>
          <w:tcPr>
            <w:tcW w:w="4675" w:type="dxa"/>
          </w:tcPr>
          <w:p w14:paraId="4439FE69" w14:textId="07759A80" w:rsidR="00E25A75" w:rsidRPr="00E25A75" w:rsidRDefault="00E25A75" w:rsidP="00E25A75">
            <w:pPr>
              <w:bidi/>
              <w:jc w:val="center"/>
              <w:rPr>
                <w:rFonts w:eastAsiaTheme="minorEastAsia" w:cs="Arial"/>
              </w:rPr>
            </w:pPr>
            <w:r>
              <w:rPr>
                <w:rFonts w:eastAsiaTheme="minorEastAsia" w:cs="Arial" w:hint="cs"/>
                <w:color w:val="A02B93" w:themeColor="accent5"/>
                <w:rtl/>
              </w:rPr>
              <w:t xml:space="preserve">ירידה: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Arial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Arial"/>
                </w:rPr>
                <m:t>&lt;x</m:t>
              </m:r>
            </m:oMath>
          </w:p>
        </w:tc>
        <w:tc>
          <w:tcPr>
            <w:tcW w:w="4675" w:type="dxa"/>
          </w:tcPr>
          <w:p w14:paraId="7FE1D40A" w14:textId="551BBA37" w:rsidR="00E25A75" w:rsidRPr="003867F0" w:rsidRDefault="00E25A75" w:rsidP="00E25A75">
            <w:pPr>
              <w:bidi/>
              <w:jc w:val="center"/>
              <w:rPr>
                <w:rFonts w:eastAsiaTheme="minorEastAsia" w:cs="Arial"/>
                <w:color w:val="0E2841" w:themeColor="text2"/>
                <w:rtl/>
              </w:rPr>
            </w:pPr>
            <w:r>
              <w:rPr>
                <w:rFonts w:eastAsiaTheme="minorEastAsia" w:cs="Arial" w:hint="cs"/>
                <w:color w:val="A02B93" w:themeColor="accent5"/>
                <w:rtl/>
              </w:rPr>
              <w:t xml:space="preserve">ירידה: </w:t>
            </w:r>
            <m:oMath>
              <m:r>
                <w:rPr>
                  <w:rFonts w:ascii="Cambria Math" w:eastAsiaTheme="minorEastAsia" w:hAnsi="Cambria Math" w:cs="Arial"/>
                </w:rPr>
                <m:t>x&lt;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Arial"/>
                    </w:rPr>
                    <m:t>0</m:t>
                  </m:r>
                </m:sub>
              </m:sSub>
            </m:oMath>
          </w:p>
        </w:tc>
      </w:tr>
      <w:tr w:rsidR="00E25A75" w14:paraId="24166B8A" w14:textId="77777777" w:rsidTr="0033080E">
        <w:tc>
          <w:tcPr>
            <w:tcW w:w="4675" w:type="dxa"/>
          </w:tcPr>
          <w:p w14:paraId="66560562" w14:textId="1853B0FD" w:rsidR="00E25A75" w:rsidRPr="003867F0" w:rsidRDefault="00E25A75" w:rsidP="00E25A75">
            <w:pPr>
              <w:bidi/>
              <w:jc w:val="center"/>
              <w:rPr>
                <w:rFonts w:eastAsiaTheme="minorEastAsia" w:cs="Arial"/>
                <w:color w:val="0E2841" w:themeColor="text2"/>
                <w:rtl/>
              </w:rPr>
            </w:pPr>
            <w:r w:rsidRPr="00E25A75">
              <w:rPr>
                <w:rFonts w:eastAsiaTheme="minorEastAsia" w:cs="Arial" w:hint="cs"/>
                <w:color w:val="E97132" w:themeColor="accent2"/>
                <w:rtl/>
              </w:rPr>
              <w:t>עלייה</w:t>
            </w:r>
            <w:r>
              <w:rPr>
                <w:rFonts w:eastAsiaTheme="minorEastAsia" w:cs="Arial" w:hint="cs"/>
                <w:color w:val="0E2841" w:themeColor="text2"/>
                <w:rtl/>
              </w:rPr>
              <w:t>:</w:t>
            </w:r>
            <m:oMath>
              <m:r>
                <w:rPr>
                  <w:rFonts w:ascii="Cambria Math" w:eastAsiaTheme="minorEastAsia" w:hAnsi="Cambria Math" w:cs="Arial"/>
                </w:rPr>
                <m:t>x&lt;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Arial"/>
                    </w:rPr>
                    <m:t>0</m:t>
                  </m:r>
                </m:sub>
              </m:sSub>
            </m:oMath>
          </w:p>
        </w:tc>
        <w:tc>
          <w:tcPr>
            <w:tcW w:w="4675" w:type="dxa"/>
          </w:tcPr>
          <w:p w14:paraId="0D197126" w14:textId="440814AA" w:rsidR="00E25A75" w:rsidRPr="003867F0" w:rsidRDefault="00E25A75" w:rsidP="00E25A75">
            <w:pPr>
              <w:bidi/>
              <w:jc w:val="center"/>
              <w:rPr>
                <w:rFonts w:eastAsiaTheme="minorEastAsia" w:cs="Arial"/>
                <w:color w:val="0E2841" w:themeColor="text2"/>
                <w:rtl/>
              </w:rPr>
            </w:pPr>
            <w:r w:rsidRPr="00E25A75">
              <w:rPr>
                <w:rFonts w:eastAsiaTheme="minorEastAsia" w:cs="Arial" w:hint="cs"/>
                <w:color w:val="E97132" w:themeColor="accent2"/>
                <w:rtl/>
              </w:rPr>
              <w:t>עלייה</w:t>
            </w:r>
            <w:r>
              <w:rPr>
                <w:rFonts w:eastAsiaTheme="minorEastAsia" w:cs="Arial" w:hint="cs"/>
                <w:color w:val="0E2841" w:themeColor="text2"/>
                <w:rtl/>
              </w:rPr>
              <w:t>:</w:t>
            </w:r>
            <w:r w:rsidRPr="00E25A75">
              <w:rPr>
                <w:rFonts w:ascii="Cambria Math" w:eastAsiaTheme="minorEastAsia" w:hAnsi="Cambria Math" w:cs="Arial"/>
                <w:i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Arial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Arial"/>
                </w:rPr>
                <m:t>&lt;x</m:t>
              </m:r>
            </m:oMath>
          </w:p>
        </w:tc>
      </w:tr>
    </w:tbl>
    <w:p w14:paraId="2AF8AD8A" w14:textId="77777777" w:rsidR="003867F0" w:rsidRDefault="003867F0" w:rsidP="003867F0">
      <w:pPr>
        <w:bidi/>
        <w:rPr>
          <w:rFonts w:eastAsiaTheme="minorEastAsia"/>
          <w:b/>
          <w:bCs/>
          <w:color w:val="0E2841" w:themeColor="text2"/>
          <w:rtl/>
        </w:rPr>
      </w:pPr>
    </w:p>
    <w:p w14:paraId="118BB033" w14:textId="77777777" w:rsidR="0038091F" w:rsidRDefault="0038091F" w:rsidP="0038091F">
      <w:pPr>
        <w:bidi/>
        <w:rPr>
          <w:rFonts w:eastAsiaTheme="minorEastAsia"/>
          <w:b/>
          <w:bCs/>
          <w:color w:val="0E2841" w:themeColor="text2"/>
          <w:rtl/>
        </w:rPr>
      </w:pPr>
    </w:p>
    <w:p w14:paraId="2CFEACF8" w14:textId="77777777" w:rsidR="0038091F" w:rsidRDefault="0038091F" w:rsidP="0038091F">
      <w:pPr>
        <w:bidi/>
        <w:rPr>
          <w:rFonts w:eastAsiaTheme="minorEastAsia"/>
          <w:b/>
          <w:bCs/>
          <w:color w:val="0E2841" w:themeColor="text2"/>
          <w:rtl/>
        </w:rPr>
      </w:pPr>
    </w:p>
    <w:p w14:paraId="14321759" w14:textId="77777777" w:rsidR="0038091F" w:rsidRDefault="0038091F" w:rsidP="0038091F">
      <w:pPr>
        <w:bidi/>
        <w:rPr>
          <w:rFonts w:eastAsiaTheme="minorEastAsia"/>
          <w:b/>
          <w:bCs/>
          <w:color w:val="0E2841" w:themeColor="text2"/>
          <w:rtl/>
        </w:rPr>
      </w:pPr>
    </w:p>
    <w:p w14:paraId="4F323749" w14:textId="77777777" w:rsidR="0038091F" w:rsidRDefault="0038091F" w:rsidP="0038091F">
      <w:pPr>
        <w:bidi/>
        <w:rPr>
          <w:rFonts w:eastAsiaTheme="minorEastAsia"/>
          <w:b/>
          <w:bCs/>
          <w:color w:val="0E2841" w:themeColor="text2"/>
          <w:rtl/>
        </w:rPr>
      </w:pPr>
    </w:p>
    <w:p w14:paraId="467DD82D" w14:textId="77777777" w:rsidR="0038091F" w:rsidRDefault="0038091F" w:rsidP="0038091F">
      <w:pPr>
        <w:bidi/>
        <w:rPr>
          <w:rFonts w:eastAsiaTheme="minorEastAsia"/>
          <w:b/>
          <w:bCs/>
          <w:color w:val="0E2841" w:themeColor="text2"/>
          <w:rtl/>
        </w:rPr>
      </w:pPr>
    </w:p>
    <w:p w14:paraId="4598359F" w14:textId="77777777" w:rsidR="0038091F" w:rsidRDefault="0038091F" w:rsidP="0038091F">
      <w:pPr>
        <w:bidi/>
        <w:rPr>
          <w:rFonts w:eastAsiaTheme="minorEastAsia"/>
          <w:b/>
          <w:bCs/>
          <w:color w:val="0E2841" w:themeColor="text2"/>
        </w:rPr>
      </w:pPr>
    </w:p>
    <w:p w14:paraId="1E245DA7" w14:textId="7863E173" w:rsidR="0038091F" w:rsidRDefault="0038091F" w:rsidP="0038091F">
      <w:pPr>
        <w:bidi/>
        <w:rPr>
          <w:rFonts w:eastAsiaTheme="minorEastAsia"/>
          <w:b/>
          <w:bCs/>
          <w:color w:val="0E2841" w:themeColor="text2"/>
          <w:rtl/>
        </w:rPr>
      </w:pPr>
      <w:r>
        <w:rPr>
          <w:rFonts w:eastAsiaTheme="minorEastAsia" w:hint="cs"/>
          <w:b/>
          <w:bCs/>
          <w:color w:val="0E2841" w:themeColor="text2"/>
          <w:rtl/>
        </w:rPr>
        <w:lastRenderedPageBreak/>
        <w:t>נקודות חיתוך עם הצירים / נקודות אפס:</w:t>
      </w:r>
    </w:p>
    <w:tbl>
      <w:tblPr>
        <w:tblStyle w:val="af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8091F" w14:paraId="33D982AE" w14:textId="77777777" w:rsidTr="0038091F">
        <w:tc>
          <w:tcPr>
            <w:tcW w:w="4675" w:type="dxa"/>
          </w:tcPr>
          <w:p w14:paraId="33C1D3BB" w14:textId="0E47DB8F" w:rsidR="0038091F" w:rsidRDefault="0038091F" w:rsidP="0038091F">
            <w:pPr>
              <w:bidi/>
              <w:rPr>
                <w:rFonts w:eastAsiaTheme="minorEastAsia"/>
                <w:b/>
                <w:bCs/>
                <w:color w:val="0E2841" w:themeColor="text2"/>
                <w:rtl/>
              </w:rPr>
            </w:pPr>
            <w:r>
              <w:rPr>
                <w:rFonts w:eastAsiaTheme="minorEastAsia" w:hint="cs"/>
                <w:b/>
                <w:bCs/>
                <w:color w:val="0E2841" w:themeColor="text2"/>
                <w:rtl/>
              </w:rPr>
              <w:t>חיתוך עם ציר ה-</w:t>
            </w:r>
            <w:r>
              <w:rPr>
                <w:rFonts w:eastAsiaTheme="minorEastAsia"/>
                <w:b/>
                <w:bCs/>
                <w:color w:val="0E2841" w:themeColor="text2"/>
              </w:rPr>
              <w:t>X</w:t>
            </w:r>
          </w:p>
        </w:tc>
        <w:tc>
          <w:tcPr>
            <w:tcW w:w="4675" w:type="dxa"/>
          </w:tcPr>
          <w:p w14:paraId="2DE48BF2" w14:textId="02EC3EFA" w:rsidR="0038091F" w:rsidRDefault="0038091F" w:rsidP="0038091F">
            <w:pPr>
              <w:bidi/>
              <w:rPr>
                <w:rFonts w:eastAsiaTheme="minorEastAsia"/>
                <w:b/>
                <w:bCs/>
                <w:color w:val="0E2841" w:themeColor="text2"/>
                <w:rtl/>
              </w:rPr>
            </w:pPr>
            <w:r>
              <w:rPr>
                <w:rFonts w:eastAsiaTheme="minorEastAsia" w:hint="cs"/>
                <w:b/>
                <w:bCs/>
                <w:color w:val="0E2841" w:themeColor="text2"/>
                <w:rtl/>
              </w:rPr>
              <w:t>חיתוך עם ציר ה-</w:t>
            </w:r>
            <w:r>
              <w:rPr>
                <w:rFonts w:eastAsiaTheme="minorEastAsia"/>
                <w:b/>
                <w:bCs/>
                <w:color w:val="0E2841" w:themeColor="text2"/>
              </w:rPr>
              <w:t>Y</w:t>
            </w:r>
          </w:p>
        </w:tc>
      </w:tr>
      <w:tr w:rsidR="0038091F" w14:paraId="1F3A0CCF" w14:textId="77777777" w:rsidTr="0038091F">
        <w:tc>
          <w:tcPr>
            <w:tcW w:w="4675" w:type="dxa"/>
          </w:tcPr>
          <w:p w14:paraId="3A7716CB" w14:textId="58316CB8" w:rsidR="0038091F" w:rsidRDefault="0038091F" w:rsidP="0038091F">
            <w:pPr>
              <w:bidi/>
              <w:rPr>
                <w:rFonts w:eastAsiaTheme="minorEastAsia"/>
                <w:b/>
                <w:bCs/>
                <w:color w:val="0E2841" w:themeColor="text2"/>
                <w:rtl/>
              </w:rPr>
            </w:pPr>
            <w:r w:rsidRPr="0038091F">
              <w:rPr>
                <w:rFonts w:eastAsiaTheme="minorEastAsia" w:cs="Arial"/>
                <w:b/>
                <w:bCs/>
                <w:noProof/>
                <w:color w:val="0E2841" w:themeColor="text2"/>
                <w:rtl/>
              </w:rPr>
              <w:drawing>
                <wp:inline distT="0" distB="0" distL="0" distR="0" wp14:anchorId="7B24AFDF" wp14:editId="16E8DB24">
                  <wp:extent cx="2762249" cy="770860"/>
                  <wp:effectExtent l="0" t="0" r="635" b="0"/>
                  <wp:docPr id="15892545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254509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156" cy="774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05B22B76" w14:textId="0E35EC9F" w:rsidR="0038091F" w:rsidRDefault="0038091F" w:rsidP="0038091F">
            <w:pPr>
              <w:bidi/>
              <w:rPr>
                <w:rFonts w:eastAsiaTheme="minorEastAsia"/>
                <w:b/>
                <w:bCs/>
                <w:color w:val="0E2841" w:themeColor="text2"/>
                <w:rtl/>
              </w:rPr>
            </w:pPr>
            <w:r w:rsidRPr="0038091F">
              <w:rPr>
                <w:rFonts w:eastAsiaTheme="minorEastAsia" w:cs="Arial"/>
                <w:b/>
                <w:bCs/>
                <w:noProof/>
                <w:color w:val="0E2841" w:themeColor="text2"/>
                <w:rtl/>
              </w:rPr>
              <w:drawing>
                <wp:inline distT="0" distB="0" distL="0" distR="0" wp14:anchorId="45C3384C" wp14:editId="2686FC2F">
                  <wp:extent cx="2689860" cy="739999"/>
                  <wp:effectExtent l="0" t="0" r="0" b="3175"/>
                  <wp:docPr id="2503981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39819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477" cy="74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91F" w14:paraId="777FF157" w14:textId="77777777" w:rsidTr="0038091F">
        <w:tc>
          <w:tcPr>
            <w:tcW w:w="4675" w:type="dxa"/>
          </w:tcPr>
          <w:p w14:paraId="1836DB75" w14:textId="77777777" w:rsidR="0038091F" w:rsidRDefault="0038091F" w:rsidP="0038091F">
            <w:pPr>
              <w:bidi/>
              <w:rPr>
                <w:rFonts w:eastAsiaTheme="minorEastAsia"/>
                <w:color w:val="0E2841" w:themeColor="text2"/>
                <w:rtl/>
              </w:rPr>
            </w:pPr>
            <w:r>
              <w:rPr>
                <w:rFonts w:eastAsiaTheme="minorEastAsia" w:hint="cs"/>
                <w:color w:val="0E2841" w:themeColor="text2"/>
                <w:rtl/>
              </w:rPr>
              <w:t xml:space="preserve">נשווה את משוואת הפרבולה לאפס ואז נפתור משוואה ריבועית על פי </w:t>
            </w:r>
            <w:proofErr w:type="spellStart"/>
            <w:r>
              <w:rPr>
                <w:rFonts w:eastAsiaTheme="minorEastAsia" w:hint="cs"/>
                <w:color w:val="0E2841" w:themeColor="text2"/>
                <w:rtl/>
              </w:rPr>
              <w:t>הנוסחא</w:t>
            </w:r>
            <w:proofErr w:type="spellEnd"/>
            <w:r>
              <w:rPr>
                <w:rFonts w:eastAsiaTheme="minorEastAsia" w:hint="cs"/>
                <w:color w:val="0E2841" w:themeColor="text2"/>
                <w:rtl/>
              </w:rPr>
              <w:t xml:space="preserve">: </w:t>
            </w:r>
          </w:p>
          <w:p w14:paraId="110A2ADB" w14:textId="402DE414" w:rsidR="0038091F" w:rsidRPr="0038091F" w:rsidRDefault="0038091F" w:rsidP="0038091F">
            <w:pPr>
              <w:bidi/>
              <w:rPr>
                <w:rFonts w:eastAsiaTheme="minorEastAsia"/>
                <w:color w:val="0E2841" w:themeColor="text2"/>
                <w:rtl/>
              </w:rPr>
            </w:pPr>
            <w:r w:rsidRPr="0038091F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inline distT="0" distB="0" distL="0" distR="0" wp14:anchorId="3B93AFCD" wp14:editId="2BCC31D4">
                  <wp:extent cx="1844200" cy="662997"/>
                  <wp:effectExtent l="0" t="0" r="3810" b="3810"/>
                  <wp:docPr id="11224362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436266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200" cy="662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4E1ADC3D" w14:textId="5F204DE6" w:rsidR="0038091F" w:rsidRPr="0038091F" w:rsidRDefault="0038091F" w:rsidP="0038091F">
            <w:pPr>
              <w:bidi/>
              <w:rPr>
                <w:rFonts w:eastAsiaTheme="minorEastAsia"/>
                <w:color w:val="0E2841" w:themeColor="text2"/>
                <w:rtl/>
              </w:rPr>
            </w:pPr>
            <w:r>
              <w:rPr>
                <w:rFonts w:eastAsiaTheme="minorEastAsia" w:hint="cs"/>
                <w:color w:val="0E2841" w:themeColor="text2"/>
                <w:rtl/>
              </w:rPr>
              <w:t xml:space="preserve">נציב </w:t>
            </w:r>
            <w:r>
              <w:rPr>
                <w:rFonts w:eastAsiaTheme="minorEastAsia"/>
                <w:color w:val="0E2841" w:themeColor="text2"/>
              </w:rPr>
              <w:t>X</w:t>
            </w:r>
            <w:r>
              <w:rPr>
                <w:rFonts w:eastAsiaTheme="minorEastAsia" w:hint="cs"/>
                <w:color w:val="0E2841" w:themeColor="text2"/>
                <w:rtl/>
              </w:rPr>
              <w:t>=0 ונחשב את ערכו של ה-</w:t>
            </w:r>
            <w:r>
              <w:rPr>
                <w:rFonts w:eastAsiaTheme="minorEastAsia"/>
                <w:color w:val="0E2841" w:themeColor="text2"/>
              </w:rPr>
              <w:t>Y</w:t>
            </w:r>
          </w:p>
        </w:tc>
      </w:tr>
    </w:tbl>
    <w:p w14:paraId="1627B389" w14:textId="77777777" w:rsidR="0038091F" w:rsidRDefault="0038091F" w:rsidP="0038091F">
      <w:pPr>
        <w:bidi/>
        <w:rPr>
          <w:rFonts w:eastAsiaTheme="minorEastAsia"/>
          <w:b/>
          <w:bCs/>
          <w:color w:val="0E2841" w:themeColor="text2"/>
          <w:rtl/>
        </w:rPr>
      </w:pPr>
    </w:p>
    <w:p w14:paraId="0102EE47" w14:textId="268F1491" w:rsidR="0038091F" w:rsidRDefault="0038091F" w:rsidP="0038091F">
      <w:pPr>
        <w:bidi/>
        <w:rPr>
          <w:rFonts w:eastAsiaTheme="minorEastAsia"/>
          <w:b/>
          <w:bCs/>
          <w:color w:val="0E2841" w:themeColor="text2"/>
          <w:rtl/>
        </w:rPr>
      </w:pPr>
      <w:r>
        <w:rPr>
          <w:rFonts w:eastAsiaTheme="minorEastAsia" w:hint="cs"/>
          <w:b/>
          <w:bCs/>
          <w:color w:val="0E2841" w:themeColor="text2"/>
          <w:rtl/>
        </w:rPr>
        <w:t>תחומי חיוביות ושליליות:</w:t>
      </w:r>
    </w:p>
    <w:tbl>
      <w:tblPr>
        <w:tblStyle w:val="af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8091F" w14:paraId="23202806" w14:textId="77777777" w:rsidTr="0033080E">
        <w:tc>
          <w:tcPr>
            <w:tcW w:w="4675" w:type="dxa"/>
          </w:tcPr>
          <w:p w14:paraId="38E647FB" w14:textId="77777777" w:rsidR="0038091F" w:rsidRPr="003867F0" w:rsidRDefault="0038091F" w:rsidP="0033080E">
            <w:pPr>
              <w:bidi/>
              <w:rPr>
                <w:rFonts w:eastAsiaTheme="minorEastAsia"/>
                <w:i/>
                <w:color w:val="0E2841" w:themeColor="text2"/>
                <w:rtl/>
              </w:rPr>
            </w:pPr>
            <m:oMath>
              <m:r>
                <w:rPr>
                  <w:rFonts w:ascii="Cambria Math" w:eastAsiaTheme="minorEastAsia" w:hAnsi="Cambria Math"/>
                  <w:color w:val="0E2841" w:themeColor="text2"/>
                </w:rPr>
                <m:t xml:space="preserve">a&lt;0 </m:t>
              </m:r>
            </m:oMath>
            <w:r>
              <w:rPr>
                <w:rFonts w:eastAsiaTheme="minorEastAsia" w:hint="cs"/>
                <w:i/>
                <w:color w:val="0E2841" w:themeColor="text2"/>
                <w:rtl/>
              </w:rPr>
              <w:t xml:space="preserve"> פרבולה הפוכה / בוכה </w:t>
            </w:r>
          </w:p>
        </w:tc>
        <w:tc>
          <w:tcPr>
            <w:tcW w:w="4675" w:type="dxa"/>
          </w:tcPr>
          <w:p w14:paraId="756447B7" w14:textId="77777777" w:rsidR="0038091F" w:rsidRDefault="0038091F" w:rsidP="0033080E">
            <w:pPr>
              <w:bidi/>
              <w:rPr>
                <w:rFonts w:eastAsiaTheme="minorEastAsia"/>
                <w:color w:val="0E2841" w:themeColor="text2"/>
                <w:rtl/>
              </w:rPr>
            </w:pPr>
            <m:oMath>
              <m:r>
                <w:rPr>
                  <w:rFonts w:ascii="Cambria Math" w:eastAsiaTheme="minorEastAsia" w:hAnsi="Cambria Math"/>
                  <w:color w:val="0E2841" w:themeColor="text2"/>
                </w:rPr>
                <m:t xml:space="preserve">0&lt;a </m:t>
              </m:r>
            </m:oMath>
            <w:r>
              <w:rPr>
                <w:rFonts w:eastAsiaTheme="minorEastAsia" w:hint="cs"/>
                <w:i/>
                <w:color w:val="0E2841" w:themeColor="text2"/>
                <w:rtl/>
              </w:rPr>
              <w:t xml:space="preserve"> פרבולה ישרה / צוחקת</w:t>
            </w:r>
          </w:p>
        </w:tc>
      </w:tr>
      <w:tr w:rsidR="0038091F" w14:paraId="75CB636B" w14:textId="77777777" w:rsidTr="0033080E">
        <w:tc>
          <w:tcPr>
            <w:tcW w:w="4675" w:type="dxa"/>
          </w:tcPr>
          <w:p w14:paraId="23AC416D" w14:textId="0181EE45" w:rsidR="0038091F" w:rsidRDefault="0089615F" w:rsidP="0033080E">
            <w:pPr>
              <w:bidi/>
              <w:rPr>
                <w:rFonts w:eastAsiaTheme="minorEastAsia"/>
                <w:color w:val="0E2841" w:themeColor="text2"/>
                <w:rtl/>
              </w:rPr>
            </w:pPr>
            <w:r w:rsidRPr="0089615F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anchor distT="0" distB="0" distL="114300" distR="114300" simplePos="0" relativeHeight="251667456" behindDoc="0" locked="0" layoutInCell="1" allowOverlap="1" wp14:anchorId="709E9033" wp14:editId="5BED31F9">
                  <wp:simplePos x="0" y="0"/>
                  <wp:positionH relativeFrom="column">
                    <wp:posOffset>1024255</wp:posOffset>
                  </wp:positionH>
                  <wp:positionV relativeFrom="paragraph">
                    <wp:posOffset>0</wp:posOffset>
                  </wp:positionV>
                  <wp:extent cx="960119" cy="1190089"/>
                  <wp:effectExtent l="0" t="0" r="0" b="0"/>
                  <wp:wrapSquare wrapText="bothSides"/>
                  <wp:docPr id="10828672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867262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19" cy="1190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5" w:type="dxa"/>
          </w:tcPr>
          <w:p w14:paraId="2256C4DF" w14:textId="16F5EBF2" w:rsidR="0038091F" w:rsidRDefault="0089615F" w:rsidP="0033080E">
            <w:pPr>
              <w:bidi/>
              <w:rPr>
                <w:rFonts w:eastAsiaTheme="minorEastAsia"/>
                <w:color w:val="0E2841" w:themeColor="text2"/>
                <w:rtl/>
              </w:rPr>
            </w:pPr>
            <w:r w:rsidRPr="0089615F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anchor distT="0" distB="0" distL="114300" distR="114300" simplePos="0" relativeHeight="251668480" behindDoc="0" locked="0" layoutInCell="1" allowOverlap="1" wp14:anchorId="736954E3" wp14:editId="5DC8C040">
                  <wp:simplePos x="0" y="0"/>
                  <wp:positionH relativeFrom="column">
                    <wp:posOffset>1036320</wp:posOffset>
                  </wp:positionH>
                  <wp:positionV relativeFrom="paragraph">
                    <wp:posOffset>45720</wp:posOffset>
                  </wp:positionV>
                  <wp:extent cx="1097280" cy="1173707"/>
                  <wp:effectExtent l="0" t="0" r="7620" b="7620"/>
                  <wp:wrapSquare wrapText="bothSides"/>
                  <wp:docPr id="9313503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350389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173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9615F" w14:paraId="3FD2A0EA" w14:textId="77777777" w:rsidTr="0033080E">
        <w:tc>
          <w:tcPr>
            <w:tcW w:w="4675" w:type="dxa"/>
          </w:tcPr>
          <w:p w14:paraId="49692D5B" w14:textId="053A72E2" w:rsidR="0089615F" w:rsidRPr="003867F0" w:rsidRDefault="0089615F" w:rsidP="0089615F">
            <w:pPr>
              <w:bidi/>
              <w:jc w:val="center"/>
              <w:rPr>
                <w:rFonts w:eastAsiaTheme="minorEastAsia" w:cs="Arial"/>
                <w:color w:val="0E2841" w:themeColor="text2"/>
                <w:rtl/>
              </w:rPr>
            </w:pPr>
            <w:r>
              <w:rPr>
                <w:rFonts w:eastAsiaTheme="minorEastAsia" w:cs="Arial" w:hint="cs"/>
                <w:color w:val="0E2841" w:themeColor="text2"/>
                <w:rtl/>
              </w:rPr>
              <w:t xml:space="preserve">חיוביות :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color w:val="0E2841" w:themeColor="text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color w:val="0E2841" w:themeColor="text2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color w:val="0E2841" w:themeColor="text2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Arial"/>
                  <w:color w:val="0E2841" w:themeColor="text2"/>
                </w:rPr>
                <m:t>&lt;x&lt;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color w:val="0E2841" w:themeColor="text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color w:val="0E2841" w:themeColor="text2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color w:val="0E2841" w:themeColor="text2"/>
                    </w:rPr>
                    <m:t>2</m:t>
                  </m:r>
                </m:sub>
              </m:sSub>
            </m:oMath>
          </w:p>
        </w:tc>
        <w:tc>
          <w:tcPr>
            <w:tcW w:w="4675" w:type="dxa"/>
          </w:tcPr>
          <w:p w14:paraId="62FDDB4A" w14:textId="5ADE6C63" w:rsidR="0089615F" w:rsidRPr="003867F0" w:rsidRDefault="0089615F" w:rsidP="0089615F">
            <w:pPr>
              <w:bidi/>
              <w:jc w:val="center"/>
              <w:rPr>
                <w:rFonts w:eastAsiaTheme="minorEastAsia" w:cs="Arial"/>
                <w:color w:val="0E2841" w:themeColor="text2"/>
                <w:rtl/>
              </w:rPr>
            </w:pPr>
            <w:r>
              <w:rPr>
                <w:rFonts w:eastAsiaTheme="minorEastAsia" w:cs="Arial" w:hint="cs"/>
                <w:color w:val="0E2841" w:themeColor="text2"/>
                <w:rtl/>
              </w:rPr>
              <w:t xml:space="preserve">חיוביות :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color w:val="0E2841" w:themeColor="text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color w:val="0E2841" w:themeColor="text2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color w:val="0E2841" w:themeColor="text2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Arial"/>
                  <w:color w:val="0E2841" w:themeColor="text2"/>
                </w:rPr>
                <m:t>&lt;x</m:t>
              </m:r>
            </m:oMath>
            <w:r>
              <w:rPr>
                <w:rFonts w:eastAsiaTheme="minorEastAsia" w:cs="Arial"/>
                <w:color w:val="0E2841" w:themeColor="text2"/>
              </w:rPr>
              <w:t xml:space="preserve"> </w:t>
            </w:r>
            <w:r>
              <w:rPr>
                <w:rFonts w:eastAsiaTheme="minorEastAsia" w:cs="Arial" w:hint="cs"/>
                <w:color w:val="0E2841" w:themeColor="text2"/>
                <w:rtl/>
              </w:rPr>
              <w:t xml:space="preserve"> או </w:t>
            </w:r>
            <m:oMath>
              <m:r>
                <w:rPr>
                  <w:rFonts w:ascii="Cambria Math" w:eastAsiaTheme="minorEastAsia" w:hAnsi="Cambria Math" w:cs="Arial"/>
                  <w:color w:val="0E2841" w:themeColor="text2"/>
                </w:rPr>
                <m:t>x&lt;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color w:val="0E2841" w:themeColor="text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color w:val="0E2841" w:themeColor="text2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color w:val="0E2841" w:themeColor="text2"/>
                    </w:rPr>
                    <m:t>1</m:t>
                  </m:r>
                </m:sub>
              </m:sSub>
            </m:oMath>
          </w:p>
        </w:tc>
      </w:tr>
      <w:tr w:rsidR="0089615F" w14:paraId="22D2E169" w14:textId="77777777" w:rsidTr="0033080E">
        <w:tc>
          <w:tcPr>
            <w:tcW w:w="4675" w:type="dxa"/>
          </w:tcPr>
          <w:p w14:paraId="1D0115CC" w14:textId="6BE3FFEF" w:rsidR="0089615F" w:rsidRPr="003867F0" w:rsidRDefault="0089615F" w:rsidP="0089615F">
            <w:pPr>
              <w:bidi/>
              <w:jc w:val="center"/>
              <w:rPr>
                <w:rFonts w:eastAsiaTheme="minorEastAsia" w:cs="Arial"/>
                <w:color w:val="0E2841" w:themeColor="text2"/>
                <w:rtl/>
              </w:rPr>
            </w:pPr>
            <w:r>
              <w:rPr>
                <w:rFonts w:eastAsiaTheme="minorEastAsia" w:cs="Arial" w:hint="cs"/>
                <w:color w:val="0E2841" w:themeColor="text2"/>
                <w:rtl/>
              </w:rPr>
              <w:t>שליליות:</w:t>
            </w:r>
            <w:r>
              <w:rPr>
                <w:rFonts w:eastAsiaTheme="minorEastAsia" w:cs="Arial"/>
                <w:color w:val="0E2841" w:themeColor="text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color w:val="0E2841" w:themeColor="text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color w:val="0E2841" w:themeColor="text2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color w:val="0E2841" w:themeColor="text2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Arial"/>
                  <w:color w:val="0E2841" w:themeColor="text2"/>
                </w:rPr>
                <m:t>&lt;x</m:t>
              </m:r>
            </m:oMath>
            <w:r>
              <w:rPr>
                <w:rFonts w:eastAsiaTheme="minorEastAsia" w:cs="Arial"/>
                <w:color w:val="0E2841" w:themeColor="text2"/>
              </w:rPr>
              <w:t xml:space="preserve"> </w:t>
            </w:r>
            <w:r>
              <w:rPr>
                <w:rFonts w:eastAsiaTheme="minorEastAsia" w:cs="Arial" w:hint="cs"/>
                <w:color w:val="0E2841" w:themeColor="text2"/>
                <w:rtl/>
              </w:rPr>
              <w:t xml:space="preserve"> או </w:t>
            </w:r>
            <m:oMath>
              <m:r>
                <w:rPr>
                  <w:rFonts w:ascii="Cambria Math" w:eastAsiaTheme="minorEastAsia" w:hAnsi="Cambria Math" w:cs="Arial"/>
                  <w:color w:val="0E2841" w:themeColor="text2"/>
                </w:rPr>
                <m:t>x&lt;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color w:val="0E2841" w:themeColor="text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color w:val="0E2841" w:themeColor="text2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color w:val="0E2841" w:themeColor="text2"/>
                    </w:rPr>
                    <m:t>1</m:t>
                  </m:r>
                </m:sub>
              </m:sSub>
            </m:oMath>
          </w:p>
        </w:tc>
        <w:tc>
          <w:tcPr>
            <w:tcW w:w="4675" w:type="dxa"/>
          </w:tcPr>
          <w:p w14:paraId="4DADE263" w14:textId="4389476B" w:rsidR="0089615F" w:rsidRPr="003867F0" w:rsidRDefault="0089615F" w:rsidP="0089615F">
            <w:pPr>
              <w:bidi/>
              <w:jc w:val="center"/>
              <w:rPr>
                <w:rFonts w:eastAsiaTheme="minorEastAsia" w:cs="Arial"/>
                <w:color w:val="0E2841" w:themeColor="text2"/>
                <w:rtl/>
              </w:rPr>
            </w:pPr>
            <w:r>
              <w:rPr>
                <w:rFonts w:eastAsiaTheme="minorEastAsia" w:cs="Arial" w:hint="cs"/>
                <w:color w:val="0E2841" w:themeColor="text2"/>
                <w:rtl/>
              </w:rPr>
              <w:t>שליליות:</w:t>
            </w:r>
            <w:r>
              <w:rPr>
                <w:rFonts w:eastAsiaTheme="minorEastAsia" w:cs="Arial"/>
                <w:color w:val="0E2841" w:themeColor="text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color w:val="0E2841" w:themeColor="text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color w:val="0E2841" w:themeColor="text2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color w:val="0E2841" w:themeColor="text2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Arial"/>
                  <w:color w:val="0E2841" w:themeColor="text2"/>
                </w:rPr>
                <m:t>&lt;x&lt;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color w:val="0E2841" w:themeColor="text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color w:val="0E2841" w:themeColor="text2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color w:val="0E2841" w:themeColor="text2"/>
                    </w:rPr>
                    <m:t>2</m:t>
                  </m:r>
                </m:sub>
              </m:sSub>
            </m:oMath>
          </w:p>
        </w:tc>
      </w:tr>
    </w:tbl>
    <w:p w14:paraId="6AA6C0F0" w14:textId="77777777" w:rsidR="0038091F" w:rsidRDefault="0038091F" w:rsidP="0038091F">
      <w:pPr>
        <w:bidi/>
        <w:rPr>
          <w:rFonts w:eastAsiaTheme="minorEastAsia"/>
          <w:b/>
          <w:bCs/>
          <w:color w:val="0E2841" w:themeColor="text2"/>
        </w:rPr>
      </w:pPr>
    </w:p>
    <w:p w14:paraId="4BF125EF" w14:textId="77777777" w:rsidR="003F1BCE" w:rsidRDefault="003F1BCE" w:rsidP="003F1BCE">
      <w:pPr>
        <w:bidi/>
        <w:rPr>
          <w:rFonts w:eastAsiaTheme="minorEastAsia"/>
          <w:b/>
          <w:bCs/>
          <w:color w:val="0E2841" w:themeColor="text2"/>
        </w:rPr>
      </w:pPr>
    </w:p>
    <w:p w14:paraId="684B5487" w14:textId="77777777" w:rsidR="003F1BCE" w:rsidRDefault="003F1BCE" w:rsidP="003F1BCE">
      <w:pPr>
        <w:bidi/>
        <w:rPr>
          <w:rFonts w:eastAsiaTheme="minorEastAsia"/>
          <w:b/>
          <w:bCs/>
          <w:color w:val="0E2841" w:themeColor="text2"/>
        </w:rPr>
      </w:pPr>
    </w:p>
    <w:p w14:paraId="0F2DDB6B" w14:textId="77777777" w:rsidR="003F1BCE" w:rsidRDefault="003F1BCE" w:rsidP="003F1BCE">
      <w:pPr>
        <w:bidi/>
        <w:rPr>
          <w:rFonts w:eastAsiaTheme="minorEastAsia"/>
          <w:b/>
          <w:bCs/>
          <w:color w:val="0E2841" w:themeColor="text2"/>
        </w:rPr>
      </w:pPr>
    </w:p>
    <w:p w14:paraId="63F43D90" w14:textId="77777777" w:rsidR="003F1BCE" w:rsidRDefault="003F1BCE" w:rsidP="003F1BCE">
      <w:pPr>
        <w:bidi/>
        <w:rPr>
          <w:rFonts w:eastAsiaTheme="minorEastAsia"/>
          <w:b/>
          <w:bCs/>
          <w:color w:val="0E2841" w:themeColor="text2"/>
        </w:rPr>
      </w:pPr>
    </w:p>
    <w:p w14:paraId="628FFB02" w14:textId="77777777" w:rsidR="003F1BCE" w:rsidRDefault="003F1BCE" w:rsidP="003F1BCE">
      <w:pPr>
        <w:bidi/>
        <w:rPr>
          <w:rFonts w:eastAsiaTheme="minorEastAsia"/>
          <w:b/>
          <w:bCs/>
          <w:color w:val="0E2841" w:themeColor="text2"/>
        </w:rPr>
      </w:pPr>
    </w:p>
    <w:p w14:paraId="5BA576C5" w14:textId="77777777" w:rsidR="003F1BCE" w:rsidRDefault="003F1BCE" w:rsidP="003F1BCE">
      <w:pPr>
        <w:bidi/>
        <w:rPr>
          <w:rFonts w:eastAsiaTheme="minorEastAsia"/>
          <w:b/>
          <w:bCs/>
          <w:color w:val="0E2841" w:themeColor="text2"/>
        </w:rPr>
      </w:pPr>
    </w:p>
    <w:p w14:paraId="6E6864FF" w14:textId="77777777" w:rsidR="003F1BCE" w:rsidRDefault="003F1BCE" w:rsidP="003F1BCE">
      <w:pPr>
        <w:bidi/>
        <w:rPr>
          <w:rFonts w:eastAsiaTheme="minorEastAsia"/>
          <w:b/>
          <w:bCs/>
          <w:color w:val="0E2841" w:themeColor="text2"/>
        </w:rPr>
      </w:pPr>
    </w:p>
    <w:p w14:paraId="7400B293" w14:textId="77777777" w:rsidR="003F1BCE" w:rsidRDefault="003F1BCE" w:rsidP="003F1BCE">
      <w:pPr>
        <w:bidi/>
        <w:rPr>
          <w:rFonts w:eastAsiaTheme="minorEastAsia"/>
          <w:b/>
          <w:bCs/>
          <w:color w:val="0E2841" w:themeColor="text2"/>
        </w:rPr>
      </w:pPr>
    </w:p>
    <w:p w14:paraId="0E76094D" w14:textId="77777777" w:rsidR="003F1BCE" w:rsidRDefault="003F1BCE" w:rsidP="003F1BCE">
      <w:pPr>
        <w:bidi/>
        <w:rPr>
          <w:rFonts w:eastAsiaTheme="minorEastAsia"/>
          <w:b/>
          <w:bCs/>
          <w:color w:val="0E2841" w:themeColor="text2"/>
        </w:rPr>
      </w:pPr>
    </w:p>
    <w:p w14:paraId="41077610" w14:textId="77777777" w:rsidR="003F1BCE" w:rsidRPr="0038091F" w:rsidRDefault="003F1BCE" w:rsidP="003F1BCE">
      <w:pPr>
        <w:bidi/>
        <w:rPr>
          <w:rFonts w:eastAsiaTheme="minorEastAsia"/>
          <w:b/>
          <w:bCs/>
          <w:color w:val="0E2841" w:themeColor="text2"/>
          <w:rtl/>
        </w:rPr>
      </w:pPr>
    </w:p>
    <w:p w14:paraId="3EE572F1" w14:textId="42A5EE32" w:rsidR="000C16A6" w:rsidRDefault="00687BBC" w:rsidP="00687BBC">
      <w:pPr>
        <w:bidi/>
        <w:jc w:val="center"/>
        <w:rPr>
          <w:rFonts w:eastAsiaTheme="minorEastAsia"/>
          <w:color w:val="0E2841" w:themeColor="text2"/>
          <w:sz w:val="44"/>
          <w:szCs w:val="44"/>
          <w:rtl/>
        </w:rPr>
      </w:pPr>
      <w:r>
        <w:rPr>
          <w:rFonts w:eastAsiaTheme="minorEastAsia" w:hint="cs"/>
          <w:color w:val="0E2841" w:themeColor="text2"/>
          <w:sz w:val="32"/>
          <w:szCs w:val="32"/>
          <w:rtl/>
        </w:rPr>
        <w:lastRenderedPageBreak/>
        <w:t xml:space="preserve">דף </w:t>
      </w:r>
      <w:r w:rsidRPr="00E27A11">
        <w:rPr>
          <w:rFonts w:eastAsiaTheme="minorEastAsia" w:hint="cs"/>
          <w:color w:val="0E2841" w:themeColor="text2"/>
          <w:sz w:val="32"/>
          <w:szCs w:val="32"/>
          <w:rtl/>
        </w:rPr>
        <w:t>ניווט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</w:t>
      </w:r>
      <w:r w:rsidR="003867F0">
        <w:rPr>
          <w:rFonts w:eastAsiaTheme="minorEastAsia" w:hint="cs"/>
          <w:color w:val="4EA72E" w:themeColor="accent6"/>
          <w:sz w:val="44"/>
          <w:szCs w:val="44"/>
          <w:rtl/>
        </w:rPr>
        <w:t>התפלגות נורמלית</w:t>
      </w:r>
      <w:r w:rsidRPr="00E27A11">
        <w:rPr>
          <w:rFonts w:eastAsiaTheme="minorEastAsia"/>
          <w:color w:val="0E2841" w:themeColor="text2"/>
          <w:sz w:val="44"/>
          <w:szCs w:val="44"/>
          <w:rtl/>
        </w:rPr>
        <w:t>–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שאלון</w:t>
      </w:r>
      <w:r>
        <w:rPr>
          <w:rFonts w:eastAsiaTheme="minorEastAsia" w:hint="cs"/>
          <w:color w:val="0E2841" w:themeColor="text2"/>
          <w:sz w:val="44"/>
          <w:szCs w:val="44"/>
          <w:rtl/>
        </w:rPr>
        <w:t xml:space="preserve"> 37</w:t>
      </w:r>
      <w:r w:rsidR="003867F0">
        <w:rPr>
          <w:rFonts w:eastAsiaTheme="minorEastAsia" w:hint="cs"/>
          <w:color w:val="0E2841" w:themeColor="text2"/>
          <w:sz w:val="44"/>
          <w:szCs w:val="44"/>
          <w:rtl/>
        </w:rPr>
        <w:t>2</w:t>
      </w:r>
    </w:p>
    <w:p w14:paraId="4E6292D0" w14:textId="77777777" w:rsidR="003F1BCE" w:rsidRDefault="003F1BCE" w:rsidP="003F1BCE">
      <w:pPr>
        <w:jc w:val="center"/>
      </w:pPr>
      <w:r w:rsidRPr="003F1BCE">
        <w:rPr>
          <w:noProof/>
        </w:rPr>
        <w:drawing>
          <wp:inline distT="0" distB="0" distL="0" distR="0" wp14:anchorId="637FD6F4" wp14:editId="03CE38F4">
            <wp:extent cx="4251960" cy="2347663"/>
            <wp:effectExtent l="0" t="0" r="0" b="0"/>
            <wp:docPr id="588344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44479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234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4A0BA" w14:textId="09DED19D" w:rsidR="003F1BCE" w:rsidRDefault="003F1BCE" w:rsidP="003F1BCE">
      <w:pPr>
        <w:bidi/>
        <w:rPr>
          <w:rtl/>
        </w:rPr>
      </w:pPr>
      <w:r>
        <w:rPr>
          <w:rFonts w:hint="cs"/>
          <w:rtl/>
        </w:rPr>
        <w:t>גם בהתפלגות נורמלית נתקל במושגים שנתקלנו בעבר כמו: ממוצע, סטיית תקן וציון תקן</w:t>
      </w:r>
    </w:p>
    <w:p w14:paraId="4AC51F22" w14:textId="436C8AC6" w:rsidR="003F1BCE" w:rsidRDefault="003F1BCE" w:rsidP="003F1BCE">
      <w:pPr>
        <w:bidi/>
        <w:rPr>
          <w:rtl/>
        </w:rPr>
      </w:pPr>
      <w:r>
        <w:rPr>
          <w:rFonts w:hint="cs"/>
          <w:rtl/>
        </w:rPr>
        <w:t>כאשר יאמר לנו כי המדדים מתפלגים נורמלית נוכל להשתמש בחוקים המפורטים ובגרף:</w:t>
      </w:r>
    </w:p>
    <w:p w14:paraId="4175E048" w14:textId="77777777" w:rsidR="003F1BCE" w:rsidRDefault="003F1BCE" w:rsidP="003F1BCE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ממוצע = שכיח = חציון </w:t>
      </w:r>
    </w:p>
    <w:p w14:paraId="05D40EEC" w14:textId="77777777" w:rsidR="003F1BCE" w:rsidRDefault="003F1BCE" w:rsidP="003F1BCE">
      <w:pPr>
        <w:pStyle w:val="a9"/>
        <w:numPr>
          <w:ilvl w:val="0"/>
          <w:numId w:val="3"/>
        </w:numPr>
        <w:bidi/>
        <w:rPr>
          <w:rtl/>
        </w:rPr>
      </w:pPr>
      <w:r>
        <w:rPr>
          <w:rFonts w:hint="cs"/>
          <w:rtl/>
        </w:rPr>
        <w:t>כל עמודה בגרף תיקרא "קפיצה" , סטיית תקן שווה לשתי קפיצות</w:t>
      </w:r>
    </w:p>
    <w:p w14:paraId="50B3A3FD" w14:textId="77777777" w:rsidR="003F1BCE" w:rsidRDefault="003F1BCE" w:rsidP="003F1BCE">
      <w:pPr>
        <w:pStyle w:val="a9"/>
        <w:numPr>
          <w:ilvl w:val="0"/>
          <w:numId w:val="3"/>
        </w:numPr>
        <w:bidi/>
        <w:rPr>
          <w:rtl/>
        </w:rPr>
      </w:pPr>
      <w:r>
        <w:rPr>
          <w:rFonts w:hint="cs"/>
          <w:rtl/>
        </w:rPr>
        <w:t>ההתפלגות הנורמלית היא סימטרית, קפיצה ימינה שווה לקפיצה שמאלה וכו'</w:t>
      </w:r>
    </w:p>
    <w:p w14:paraId="4E918B75" w14:textId="66667343" w:rsidR="003F1BCE" w:rsidRDefault="003F1BCE" w:rsidP="003F1BCE">
      <w:pPr>
        <w:pStyle w:val="a9"/>
        <w:numPr>
          <w:ilvl w:val="0"/>
          <w:numId w:val="3"/>
        </w:numPr>
        <w:bidi/>
      </w:pPr>
      <w:r>
        <w:rPr>
          <w:rFonts w:hint="cs"/>
          <w:rtl/>
        </w:rPr>
        <w:t xml:space="preserve">כאשר </w:t>
      </w:r>
      <w:proofErr w:type="spellStart"/>
      <w:r>
        <w:rPr>
          <w:rFonts w:hint="cs"/>
          <w:rtl/>
        </w:rPr>
        <w:t>ינתן</w:t>
      </w:r>
      <w:proofErr w:type="spellEnd"/>
      <w:r>
        <w:rPr>
          <w:rFonts w:hint="cs"/>
          <w:rtl/>
        </w:rPr>
        <w:t xml:space="preserve"> לנו הממוצע וסטיית התקן נמקם אותם  על הגרף וגם נוכל לענות על השאלה בקלות.</w:t>
      </w:r>
    </w:p>
    <w:p w14:paraId="4D40BD9B" w14:textId="33BCA5A7" w:rsidR="003F1BCE" w:rsidRDefault="00443745" w:rsidP="003F1BCE">
      <w:pPr>
        <w:pStyle w:val="a9"/>
        <w:bidi/>
        <w:rPr>
          <w:rtl/>
        </w:rPr>
      </w:pPr>
      <w:r w:rsidRPr="00443745">
        <w:rPr>
          <w:rFonts w:cs="Arial"/>
          <w:noProof/>
          <w:rtl/>
        </w:rPr>
        <w:drawing>
          <wp:anchor distT="0" distB="0" distL="114300" distR="114300" simplePos="0" relativeHeight="251669504" behindDoc="0" locked="0" layoutInCell="1" allowOverlap="1" wp14:anchorId="7C1B95A9" wp14:editId="637F8C7A">
            <wp:simplePos x="0" y="0"/>
            <wp:positionH relativeFrom="column">
              <wp:posOffset>-205740</wp:posOffset>
            </wp:positionH>
            <wp:positionV relativeFrom="paragraph">
              <wp:posOffset>81280</wp:posOffset>
            </wp:positionV>
            <wp:extent cx="2804160" cy="1091705"/>
            <wp:effectExtent l="0" t="0" r="0" b="0"/>
            <wp:wrapSquare wrapText="bothSides"/>
            <wp:docPr id="20153657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365752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1091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1BCE" w:rsidRPr="003F1BCE">
        <w:rPr>
          <w:rFonts w:cs="Arial"/>
          <w:noProof/>
          <w:rtl/>
        </w:rPr>
        <w:drawing>
          <wp:inline distT="0" distB="0" distL="0" distR="0" wp14:anchorId="572B3D08" wp14:editId="4AA17ADF">
            <wp:extent cx="2773680" cy="509101"/>
            <wp:effectExtent l="0" t="0" r="0" b="5715"/>
            <wp:docPr id="1870715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71582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15975" cy="51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583BD" w14:textId="2BB0ABD4" w:rsidR="00443745" w:rsidRDefault="00443745" w:rsidP="00443745">
      <w:pPr>
        <w:pStyle w:val="a9"/>
        <w:bidi/>
        <w:rPr>
          <w:rtl/>
        </w:rPr>
      </w:pPr>
    </w:p>
    <w:p w14:paraId="17BDB224" w14:textId="77777777" w:rsidR="00443745" w:rsidRDefault="00443745" w:rsidP="00443745">
      <w:pPr>
        <w:pStyle w:val="a9"/>
        <w:bidi/>
        <w:rPr>
          <w:rtl/>
        </w:rPr>
      </w:pPr>
    </w:p>
    <w:p w14:paraId="1F91B9D9" w14:textId="77777777" w:rsidR="00443745" w:rsidRDefault="00443745" w:rsidP="00443745">
      <w:pPr>
        <w:pStyle w:val="a9"/>
        <w:bidi/>
        <w:rPr>
          <w:rtl/>
        </w:rPr>
      </w:pPr>
    </w:p>
    <w:p w14:paraId="182E31DB" w14:textId="77777777" w:rsidR="00443745" w:rsidRDefault="00443745" w:rsidP="00443745">
      <w:pPr>
        <w:pStyle w:val="a9"/>
        <w:bidi/>
      </w:pPr>
    </w:p>
    <w:p w14:paraId="25D50EC4" w14:textId="7FB80FB7" w:rsidR="003F1BCE" w:rsidRDefault="003F1BCE" w:rsidP="003F1BCE">
      <w:pPr>
        <w:pStyle w:val="a9"/>
        <w:numPr>
          <w:ilvl w:val="0"/>
          <w:numId w:val="3"/>
        </w:numPr>
        <w:bidi/>
      </w:pPr>
      <w:r>
        <w:rPr>
          <w:rFonts w:hint="cs"/>
          <w:rtl/>
        </w:rPr>
        <w:t xml:space="preserve">כאשר נתונים לנו שני ציונים , נחסר ביניהם ונחלק המספר הקפיצות על מנת למצוא את ערכה של כל קפיצה וכך נוכל למצוא את סטיית התקן. </w:t>
      </w:r>
    </w:p>
    <w:p w14:paraId="6256AE79" w14:textId="08E59DC5" w:rsidR="00443745" w:rsidRDefault="00443745" w:rsidP="00443745">
      <w:pPr>
        <w:bidi/>
        <w:rPr>
          <w:rtl/>
        </w:rPr>
      </w:pPr>
      <w:r w:rsidRPr="00443745">
        <w:rPr>
          <w:rFonts w:cs="Arial"/>
          <w:noProof/>
          <w:rtl/>
        </w:rPr>
        <w:drawing>
          <wp:inline distT="0" distB="0" distL="0" distR="0" wp14:anchorId="5853F1F8" wp14:editId="75570D1D">
            <wp:extent cx="2263140" cy="937906"/>
            <wp:effectExtent l="0" t="0" r="3810" b="0"/>
            <wp:docPr id="1591122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12248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67848" cy="93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3745">
        <w:rPr>
          <w:rFonts w:cs="Arial"/>
          <w:noProof/>
          <w:rtl/>
        </w:rPr>
        <w:drawing>
          <wp:inline distT="0" distB="0" distL="0" distR="0" wp14:anchorId="6BE23A52" wp14:editId="68153D4F">
            <wp:extent cx="2880360" cy="1155837"/>
            <wp:effectExtent l="0" t="0" r="0" b="6350"/>
            <wp:docPr id="1200926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92643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55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E308A" w14:textId="77777777" w:rsidR="00443745" w:rsidRDefault="00443745" w:rsidP="00443745">
      <w:pPr>
        <w:bidi/>
      </w:pPr>
    </w:p>
    <w:p w14:paraId="526705E9" w14:textId="0EFDCBD9" w:rsidR="003F1BCE" w:rsidRDefault="003F1BCE" w:rsidP="003F1BCE">
      <w:pPr>
        <w:pStyle w:val="a9"/>
        <w:numPr>
          <w:ilvl w:val="0"/>
          <w:numId w:val="3"/>
        </w:numPr>
        <w:bidi/>
      </w:pPr>
      <w:r>
        <w:rPr>
          <w:rFonts w:hint="cs"/>
          <w:rtl/>
        </w:rPr>
        <w:lastRenderedPageBreak/>
        <w:t>כאשר יש השוואה בין 2 ציונים / מדדים עלינו למצוא איזה ציון ימני יותר כדי לדעת היכן הצליחו יותר</w:t>
      </w:r>
    </w:p>
    <w:p w14:paraId="119225C0" w14:textId="408FEAD5" w:rsidR="00443745" w:rsidRDefault="00443745" w:rsidP="00443745">
      <w:pPr>
        <w:pStyle w:val="a9"/>
        <w:bidi/>
        <w:rPr>
          <w:rtl/>
        </w:rPr>
      </w:pPr>
      <w:r w:rsidRPr="00443745">
        <w:rPr>
          <w:rFonts w:cs="Arial"/>
          <w:noProof/>
          <w:rtl/>
        </w:rPr>
        <w:drawing>
          <wp:inline distT="0" distB="0" distL="0" distR="0" wp14:anchorId="6C30D1B5" wp14:editId="67CDBBD3">
            <wp:extent cx="2880360" cy="1115216"/>
            <wp:effectExtent l="0" t="0" r="0" b="8890"/>
            <wp:docPr id="1635094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441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86469" cy="111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43B67" w14:textId="77777777" w:rsidR="00443745" w:rsidRDefault="00443745" w:rsidP="003F1BCE">
      <w:pPr>
        <w:bidi/>
        <w:rPr>
          <w:rtl/>
        </w:rPr>
      </w:pPr>
      <w:r w:rsidRPr="00443745">
        <w:rPr>
          <w:rFonts w:cs="Arial"/>
          <w:noProof/>
          <w:rtl/>
        </w:rPr>
        <w:drawing>
          <wp:inline distT="0" distB="0" distL="0" distR="0" wp14:anchorId="0326D8D3" wp14:editId="2E302256">
            <wp:extent cx="4229100" cy="2025992"/>
            <wp:effectExtent l="0" t="0" r="0" b="0"/>
            <wp:docPr id="16968924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89242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34486" cy="202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12D28" w14:textId="77777777" w:rsidR="00443745" w:rsidRPr="00223B53" w:rsidRDefault="00443745" w:rsidP="00443745">
      <w:pPr>
        <w:pStyle w:val="a9"/>
        <w:numPr>
          <w:ilvl w:val="0"/>
          <w:numId w:val="3"/>
        </w:numPr>
        <w:bidi/>
        <w:ind w:left="360"/>
        <w:rPr>
          <w:rFonts w:eastAsiaTheme="minorEastAsia"/>
          <w:color w:val="0E2841" w:themeColor="text2"/>
          <w:sz w:val="44"/>
          <w:szCs w:val="44"/>
        </w:rPr>
      </w:pPr>
      <w:r>
        <w:rPr>
          <w:rFonts w:hint="cs"/>
          <w:rtl/>
        </w:rPr>
        <w:t xml:space="preserve">סיכוי = הסתברות  = אחוז כמו שאנו מכירים 34%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34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</w:p>
    <w:p w14:paraId="28973173" w14:textId="77777777" w:rsidR="00223B53" w:rsidRPr="00223B53" w:rsidRDefault="00223B53" w:rsidP="00223B53">
      <w:pPr>
        <w:pStyle w:val="a9"/>
        <w:bidi/>
        <w:ind w:left="360"/>
        <w:rPr>
          <w:rFonts w:eastAsiaTheme="minorEastAsia"/>
          <w:color w:val="0E2841" w:themeColor="text2"/>
          <w:sz w:val="44"/>
          <w:szCs w:val="44"/>
        </w:rPr>
      </w:pPr>
    </w:p>
    <w:p w14:paraId="303A5D0D" w14:textId="5CED2EDB" w:rsidR="00223B53" w:rsidRPr="00223B53" w:rsidRDefault="00223B53" w:rsidP="00223B53">
      <w:pPr>
        <w:pStyle w:val="a9"/>
        <w:numPr>
          <w:ilvl w:val="0"/>
          <w:numId w:val="3"/>
        </w:numPr>
        <w:bidi/>
        <w:ind w:left="360"/>
        <w:rPr>
          <w:rFonts w:eastAsiaTheme="minorEastAsia"/>
          <w:color w:val="0E2841" w:themeColor="text2"/>
          <w:sz w:val="44"/>
          <w:szCs w:val="44"/>
        </w:rPr>
      </w:pPr>
      <w:r w:rsidRPr="00223B53">
        <w:rPr>
          <w:rFonts w:eastAsiaTheme="minorEastAsia" w:cs="Arial"/>
          <w:noProof/>
          <w:color w:val="0E2841" w:themeColor="text2"/>
          <w:sz w:val="44"/>
          <w:szCs w:val="44"/>
          <w:rtl/>
        </w:rPr>
        <w:drawing>
          <wp:anchor distT="0" distB="0" distL="114300" distR="114300" simplePos="0" relativeHeight="251670528" behindDoc="0" locked="0" layoutInCell="1" allowOverlap="1" wp14:anchorId="0477041E" wp14:editId="5A14DF28">
            <wp:simplePos x="0" y="0"/>
            <wp:positionH relativeFrom="column">
              <wp:posOffset>-144780</wp:posOffset>
            </wp:positionH>
            <wp:positionV relativeFrom="paragraph">
              <wp:posOffset>345440</wp:posOffset>
            </wp:positionV>
            <wp:extent cx="2392227" cy="1512521"/>
            <wp:effectExtent l="0" t="0" r="8255" b="0"/>
            <wp:wrapSquare wrapText="bothSides"/>
            <wp:docPr id="681768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768005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227" cy="1512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>מציאת כמויות נמצא על פי טבלה של ערך משולש</w:t>
      </w:r>
    </w:p>
    <w:p w14:paraId="21916C30" w14:textId="4D994F97" w:rsidR="00223B53" w:rsidRDefault="00223B53" w:rsidP="00223B53">
      <w:pPr>
        <w:pStyle w:val="a9"/>
        <w:bidi/>
        <w:ind w:left="360"/>
        <w:rPr>
          <w:rFonts w:eastAsiaTheme="minorEastAsia"/>
          <w:color w:val="0E2841" w:themeColor="text2"/>
          <w:sz w:val="44"/>
          <w:szCs w:val="44"/>
          <w:rtl/>
        </w:rPr>
      </w:pPr>
      <w:r w:rsidRPr="00223B53">
        <w:rPr>
          <w:rFonts w:eastAsiaTheme="minorEastAsia" w:cs="Arial"/>
          <w:noProof/>
          <w:color w:val="0E2841" w:themeColor="text2"/>
          <w:sz w:val="44"/>
          <w:szCs w:val="44"/>
          <w:rtl/>
        </w:rPr>
        <w:drawing>
          <wp:inline distT="0" distB="0" distL="0" distR="0" wp14:anchorId="39ADD3E3" wp14:editId="405FE192">
            <wp:extent cx="3246120" cy="1236023"/>
            <wp:effectExtent l="0" t="0" r="0" b="2540"/>
            <wp:docPr id="1858868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86844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54263" cy="1239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5599E" w14:textId="5AF3FAE6" w:rsidR="00223B53" w:rsidRPr="00443745" w:rsidRDefault="00223B53" w:rsidP="00223B53">
      <w:pPr>
        <w:pStyle w:val="a9"/>
        <w:bidi/>
        <w:ind w:left="360"/>
        <w:rPr>
          <w:rFonts w:eastAsiaTheme="minorEastAsia"/>
          <w:color w:val="0E2841" w:themeColor="text2"/>
          <w:sz w:val="44"/>
          <w:szCs w:val="44"/>
        </w:rPr>
      </w:pPr>
    </w:p>
    <w:p w14:paraId="2ADC9FE3" w14:textId="6AA8A99B" w:rsidR="00B47150" w:rsidRDefault="00B47150" w:rsidP="00C56DB8">
      <w:pPr>
        <w:pStyle w:val="a9"/>
        <w:bidi/>
        <w:ind w:left="360"/>
        <w:jc w:val="center"/>
        <w:rPr>
          <w:rFonts w:eastAsiaTheme="minorEastAsia"/>
          <w:color w:val="0E2841" w:themeColor="text2"/>
          <w:sz w:val="44"/>
          <w:szCs w:val="44"/>
          <w:rtl/>
        </w:rPr>
      </w:pPr>
      <w:r>
        <w:rPr>
          <w:rtl/>
        </w:rPr>
        <w:br w:type="page"/>
      </w:r>
      <w:r w:rsidRPr="00443745">
        <w:rPr>
          <w:rFonts w:eastAsiaTheme="minorEastAsia" w:hint="cs"/>
          <w:color w:val="0E2841" w:themeColor="text2"/>
          <w:sz w:val="32"/>
          <w:szCs w:val="32"/>
          <w:rtl/>
        </w:rPr>
        <w:lastRenderedPageBreak/>
        <w:t>דף ניווט</w:t>
      </w:r>
      <w:r w:rsidRPr="00443745">
        <w:rPr>
          <w:rFonts w:eastAsiaTheme="minorEastAsia" w:hint="cs"/>
          <w:color w:val="0E2841" w:themeColor="text2"/>
          <w:sz w:val="44"/>
          <w:szCs w:val="44"/>
          <w:rtl/>
        </w:rPr>
        <w:t xml:space="preserve"> </w:t>
      </w:r>
      <w:r w:rsidR="003867F0" w:rsidRPr="00443745">
        <w:rPr>
          <w:rFonts w:eastAsiaTheme="minorEastAsia" w:hint="cs"/>
          <w:color w:val="4EA72E" w:themeColor="accent6"/>
          <w:sz w:val="44"/>
          <w:szCs w:val="44"/>
          <w:rtl/>
        </w:rPr>
        <w:t>ראייה מרחבית</w:t>
      </w:r>
      <w:r w:rsidRPr="00443745">
        <w:rPr>
          <w:rFonts w:eastAsiaTheme="minorEastAsia"/>
          <w:color w:val="0E2841" w:themeColor="text2"/>
          <w:sz w:val="44"/>
          <w:szCs w:val="44"/>
          <w:rtl/>
        </w:rPr>
        <w:t>–</w:t>
      </w:r>
      <w:r w:rsidRPr="00443745">
        <w:rPr>
          <w:rFonts w:eastAsiaTheme="minorEastAsia" w:hint="cs"/>
          <w:color w:val="0E2841" w:themeColor="text2"/>
          <w:sz w:val="44"/>
          <w:szCs w:val="44"/>
          <w:rtl/>
        </w:rPr>
        <w:t xml:space="preserve"> שאלון 37</w:t>
      </w:r>
      <w:r w:rsidR="003867F0" w:rsidRPr="00443745">
        <w:rPr>
          <w:rFonts w:eastAsiaTheme="minorEastAsia" w:hint="cs"/>
          <w:color w:val="0E2841" w:themeColor="text2"/>
          <w:sz w:val="44"/>
          <w:szCs w:val="44"/>
          <w:rtl/>
        </w:rPr>
        <w:t>2</w:t>
      </w:r>
    </w:p>
    <w:p w14:paraId="13A8F890" w14:textId="77777777" w:rsidR="00816EEB" w:rsidRDefault="00816EEB" w:rsidP="00816EEB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color w:val="0E2841" w:themeColor="text2"/>
          <w:rtl/>
        </w:rPr>
        <w:t>בשאלות מסוג זה נצטרך לזהות :</w:t>
      </w:r>
    </w:p>
    <w:p w14:paraId="218F71C3" w14:textId="77777777" w:rsidR="00816EEB" w:rsidRDefault="00816EEB" w:rsidP="00816EEB">
      <w:pPr>
        <w:pStyle w:val="a9"/>
        <w:numPr>
          <w:ilvl w:val="0"/>
          <w:numId w:val="5"/>
        </w:numPr>
        <w:bidi/>
        <w:rPr>
          <w:rFonts w:eastAsiaTheme="minorEastAsia"/>
          <w:color w:val="0E2841" w:themeColor="text2"/>
        </w:rPr>
      </w:pPr>
      <w:r w:rsidRPr="00816EEB">
        <w:rPr>
          <w:rFonts w:eastAsiaTheme="minorEastAsia" w:hint="cs"/>
          <w:color w:val="0E2841" w:themeColor="text2"/>
          <w:rtl/>
        </w:rPr>
        <w:t xml:space="preserve">מכמה קוביות בנוי כל מבנה. חשוב לזכור כי אין קוביות שמחרפות (כוח המשיכה עדיין עובד בשאלות האלו </w:t>
      </w:r>
      <w:r w:rsidRPr="00816EE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816EEB">
        <w:rPr>
          <w:rFonts w:eastAsiaTheme="minorEastAsia" w:hint="cs"/>
          <w:color w:val="0E2841" w:themeColor="text2"/>
          <w:rtl/>
        </w:rPr>
        <w:t xml:space="preserve">) </w:t>
      </w:r>
    </w:p>
    <w:p w14:paraId="3BB368F2" w14:textId="745DD74D" w:rsidR="00816EEB" w:rsidRPr="00816EEB" w:rsidRDefault="00816EEB" w:rsidP="006A73CD">
      <w:pPr>
        <w:pStyle w:val="a9"/>
        <w:bidi/>
        <w:rPr>
          <w:rFonts w:eastAsiaTheme="minorEastAsia"/>
          <w:color w:val="0E2841" w:themeColor="text2"/>
          <w:rtl/>
        </w:rPr>
      </w:pPr>
    </w:p>
    <w:tbl>
      <w:tblPr>
        <w:tblStyle w:val="af"/>
        <w:bidiVisual/>
        <w:tblW w:w="0" w:type="auto"/>
        <w:tblLook w:val="04A0" w:firstRow="1" w:lastRow="0" w:firstColumn="1" w:lastColumn="0" w:noHBand="0" w:noVBand="1"/>
      </w:tblPr>
      <w:tblGrid>
        <w:gridCol w:w="3101"/>
        <w:gridCol w:w="3082"/>
        <w:gridCol w:w="3167"/>
      </w:tblGrid>
      <w:tr w:rsidR="00816EEB" w14:paraId="22A67AEC" w14:textId="77777777" w:rsidTr="00816EEB">
        <w:tc>
          <w:tcPr>
            <w:tcW w:w="3116" w:type="dxa"/>
          </w:tcPr>
          <w:p w14:paraId="135F2A42" w14:textId="241F4805" w:rsidR="00816EEB" w:rsidRDefault="00816EEB" w:rsidP="00816EEB">
            <w:pPr>
              <w:bidi/>
              <w:rPr>
                <w:rFonts w:eastAsiaTheme="minorEastAsia"/>
                <w:color w:val="0E2841" w:themeColor="text2"/>
                <w:rtl/>
              </w:rPr>
            </w:pPr>
            <w:r w:rsidRPr="00816EEB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inline distT="0" distB="0" distL="0" distR="0" wp14:anchorId="5F1AB178" wp14:editId="5C325B16">
                  <wp:extent cx="1748883" cy="1120140"/>
                  <wp:effectExtent l="0" t="0" r="3810" b="3810"/>
                  <wp:docPr id="17582108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210827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216" cy="1123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44E4D81B" w14:textId="24692F8A" w:rsidR="00816EEB" w:rsidRDefault="00816EEB" w:rsidP="00816EEB">
            <w:pPr>
              <w:bidi/>
              <w:rPr>
                <w:rFonts w:eastAsiaTheme="minorEastAsia"/>
                <w:color w:val="0E2841" w:themeColor="text2"/>
                <w:rtl/>
              </w:rPr>
            </w:pPr>
            <w:r w:rsidRPr="00816EEB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inline distT="0" distB="0" distL="0" distR="0" wp14:anchorId="72518FBB" wp14:editId="54C66D62">
                  <wp:extent cx="1630680" cy="1247969"/>
                  <wp:effectExtent l="0" t="0" r="7620" b="9525"/>
                  <wp:docPr id="1900926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926837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574" cy="1255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1A434B25" w14:textId="12CBDF89" w:rsidR="00816EEB" w:rsidRDefault="00816EEB" w:rsidP="00816EEB">
            <w:pPr>
              <w:bidi/>
              <w:rPr>
                <w:rFonts w:eastAsiaTheme="minorEastAsia"/>
                <w:color w:val="0E2841" w:themeColor="text2"/>
                <w:rtl/>
              </w:rPr>
            </w:pPr>
            <w:r w:rsidRPr="00816EEB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inline distT="0" distB="0" distL="0" distR="0" wp14:anchorId="324B4823" wp14:editId="1007F00C">
                  <wp:extent cx="1874519" cy="1272643"/>
                  <wp:effectExtent l="0" t="0" r="0" b="3810"/>
                  <wp:docPr id="2561358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135852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255" cy="1285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B22CAC" w14:textId="1B3E8181" w:rsidR="00816EEB" w:rsidRPr="00816EEB" w:rsidRDefault="00816EEB" w:rsidP="00816EEB">
      <w:pPr>
        <w:bidi/>
        <w:rPr>
          <w:rFonts w:eastAsiaTheme="minorEastAsia"/>
          <w:color w:val="0E2841" w:themeColor="text2"/>
          <w:rtl/>
        </w:rPr>
      </w:pPr>
    </w:p>
    <w:p w14:paraId="4F199884" w14:textId="77777777" w:rsidR="006A73CD" w:rsidRDefault="006A73CD" w:rsidP="006A73CD">
      <w:pPr>
        <w:pStyle w:val="a9"/>
        <w:numPr>
          <w:ilvl w:val="0"/>
          <w:numId w:val="5"/>
        </w:numPr>
        <w:bidi/>
        <w:rPr>
          <w:rFonts w:eastAsiaTheme="minorEastAsia"/>
          <w:color w:val="0E2841" w:themeColor="text2"/>
        </w:rPr>
      </w:pPr>
      <w:r>
        <w:rPr>
          <w:rFonts w:eastAsiaTheme="minorEastAsia" w:hint="cs"/>
          <w:color w:val="0E2841" w:themeColor="text2"/>
          <w:rtl/>
        </w:rPr>
        <w:t xml:space="preserve">לסמן כמה קוביות יש בכל משבצת </w:t>
      </w:r>
    </w:p>
    <w:tbl>
      <w:tblPr>
        <w:tblStyle w:val="af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A73CD" w14:paraId="288CF581" w14:textId="77777777" w:rsidTr="006A73CD">
        <w:tc>
          <w:tcPr>
            <w:tcW w:w="4675" w:type="dxa"/>
          </w:tcPr>
          <w:p w14:paraId="72A2C612" w14:textId="2795643A" w:rsidR="006A73CD" w:rsidRDefault="006A73CD" w:rsidP="006A73CD">
            <w:pPr>
              <w:bidi/>
              <w:jc w:val="center"/>
              <w:rPr>
                <w:rFonts w:eastAsiaTheme="minorEastAsia"/>
                <w:color w:val="0E2841" w:themeColor="text2"/>
                <w:rtl/>
              </w:rPr>
            </w:pPr>
            <w:r w:rsidRPr="006A73CD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inline distT="0" distB="0" distL="0" distR="0" wp14:anchorId="2932DBC4" wp14:editId="1F25A7C0">
                  <wp:extent cx="1066892" cy="1005927"/>
                  <wp:effectExtent l="0" t="0" r="0" b="3810"/>
                  <wp:docPr id="9190121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012164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92" cy="100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99587F0" w14:textId="425DDD08" w:rsidR="006A73CD" w:rsidRDefault="006A73CD" w:rsidP="006A73CD">
            <w:pPr>
              <w:bidi/>
              <w:jc w:val="center"/>
              <w:rPr>
                <w:rFonts w:eastAsiaTheme="minorEastAsia"/>
                <w:color w:val="0E2841" w:themeColor="text2"/>
                <w:rtl/>
              </w:rPr>
            </w:pPr>
            <w:r w:rsidRPr="006A73CD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inline distT="0" distB="0" distL="0" distR="0" wp14:anchorId="25F56422" wp14:editId="4C38838F">
                  <wp:extent cx="1043940" cy="992258"/>
                  <wp:effectExtent l="0" t="0" r="3810" b="0"/>
                  <wp:docPr id="18783717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37170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667" cy="99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3CD" w14:paraId="3BF284AE" w14:textId="77777777" w:rsidTr="006A73CD">
        <w:tc>
          <w:tcPr>
            <w:tcW w:w="4675" w:type="dxa"/>
          </w:tcPr>
          <w:p w14:paraId="42B31E3F" w14:textId="6152BF84" w:rsidR="006A73CD" w:rsidRDefault="006A73CD" w:rsidP="006A73CD">
            <w:pPr>
              <w:bidi/>
              <w:jc w:val="center"/>
              <w:rPr>
                <w:rFonts w:eastAsiaTheme="minorEastAsia"/>
                <w:color w:val="0E2841" w:themeColor="text2"/>
                <w:rtl/>
              </w:rPr>
            </w:pPr>
            <w:r w:rsidRPr="006A73CD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inline distT="0" distB="0" distL="0" distR="0" wp14:anchorId="3E8A0D1C" wp14:editId="7331D5A2">
                  <wp:extent cx="1242059" cy="952246"/>
                  <wp:effectExtent l="0" t="0" r="0" b="635"/>
                  <wp:docPr id="14012589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25895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533" cy="960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C9C1C31" w14:textId="48D030FF" w:rsidR="006A73CD" w:rsidRDefault="006A73CD" w:rsidP="006A73CD">
            <w:pPr>
              <w:bidi/>
              <w:jc w:val="center"/>
              <w:rPr>
                <w:rFonts w:eastAsiaTheme="minorEastAsia"/>
                <w:color w:val="0E2841" w:themeColor="text2"/>
                <w:rtl/>
              </w:rPr>
            </w:pPr>
            <w:r w:rsidRPr="006A73CD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inline distT="0" distB="0" distL="0" distR="0" wp14:anchorId="75F486EB" wp14:editId="4F06BB7F">
                  <wp:extent cx="1358640" cy="1165860"/>
                  <wp:effectExtent l="0" t="0" r="0" b="0"/>
                  <wp:docPr id="10564336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433635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058" cy="1169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26118A" w14:textId="77777777" w:rsidR="006A73CD" w:rsidRPr="006A73CD" w:rsidRDefault="006A73CD" w:rsidP="006A73CD">
      <w:pPr>
        <w:bidi/>
        <w:rPr>
          <w:rFonts w:eastAsiaTheme="minorEastAsia"/>
          <w:color w:val="0E2841" w:themeColor="text2"/>
        </w:rPr>
      </w:pPr>
    </w:p>
    <w:p w14:paraId="5B1E68A2" w14:textId="23FCCDF5" w:rsidR="003867F0" w:rsidRPr="006A73CD" w:rsidRDefault="006A73CD" w:rsidP="006A73CD">
      <w:pPr>
        <w:pStyle w:val="a9"/>
        <w:numPr>
          <w:ilvl w:val="0"/>
          <w:numId w:val="5"/>
        </w:numPr>
        <w:bidi/>
        <w:rPr>
          <w:rFonts w:eastAsiaTheme="minorEastAsia"/>
          <w:color w:val="0E2841" w:themeColor="text2"/>
          <w:rtl/>
        </w:rPr>
      </w:pPr>
      <w:r w:rsidRPr="006A73CD">
        <w:rPr>
          <w:rFonts w:eastAsiaTheme="minorEastAsia" w:hint="cs"/>
          <w:color w:val="0E2841" w:themeColor="text2"/>
          <w:rtl/>
        </w:rPr>
        <w:t>לדעת לשרטט את המבנה מכל מיני מבטים (עילי, צדדי וכו')</w:t>
      </w:r>
    </w:p>
    <w:tbl>
      <w:tblPr>
        <w:tblStyle w:val="af"/>
        <w:bidiVisual/>
        <w:tblW w:w="0" w:type="auto"/>
        <w:tblLook w:val="04A0" w:firstRow="1" w:lastRow="0" w:firstColumn="1" w:lastColumn="0" w:noHBand="0" w:noVBand="1"/>
      </w:tblPr>
      <w:tblGrid>
        <w:gridCol w:w="4004"/>
        <w:gridCol w:w="5346"/>
      </w:tblGrid>
      <w:tr w:rsidR="00C46306" w14:paraId="7F4266D9" w14:textId="77777777" w:rsidTr="00C46306">
        <w:tc>
          <w:tcPr>
            <w:tcW w:w="4675" w:type="dxa"/>
          </w:tcPr>
          <w:p w14:paraId="58FB8674" w14:textId="6C68DC1B" w:rsidR="00C46306" w:rsidRDefault="00C46306" w:rsidP="003867F0">
            <w:pPr>
              <w:bidi/>
              <w:rPr>
                <w:rFonts w:eastAsiaTheme="minorEastAsia"/>
                <w:color w:val="0E2841" w:themeColor="text2"/>
                <w:rtl/>
              </w:rPr>
            </w:pPr>
            <w:r w:rsidRPr="00C46306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inline distT="0" distB="0" distL="0" distR="0" wp14:anchorId="0DD0ECA0" wp14:editId="2312707F">
                  <wp:extent cx="1348857" cy="1501270"/>
                  <wp:effectExtent l="0" t="0" r="3810" b="3810"/>
                  <wp:docPr id="586602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60264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857" cy="150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4462040E" w14:textId="77777777" w:rsidR="00C46306" w:rsidRDefault="00C46306" w:rsidP="003867F0">
            <w:pPr>
              <w:bidi/>
              <w:rPr>
                <w:rFonts w:eastAsiaTheme="minorEastAsia"/>
                <w:color w:val="0E2841" w:themeColor="text2"/>
                <w:rtl/>
              </w:rPr>
            </w:pPr>
          </w:p>
        </w:tc>
      </w:tr>
      <w:tr w:rsidR="00C46306" w14:paraId="20EFF5E6" w14:textId="77777777" w:rsidTr="00C46306">
        <w:tc>
          <w:tcPr>
            <w:tcW w:w="4675" w:type="dxa"/>
          </w:tcPr>
          <w:p w14:paraId="317083E6" w14:textId="6AFFA1F0" w:rsidR="00C46306" w:rsidRDefault="00C46306" w:rsidP="003867F0">
            <w:pPr>
              <w:bidi/>
              <w:rPr>
                <w:rFonts w:eastAsiaTheme="minorEastAsia"/>
                <w:color w:val="0E2841" w:themeColor="text2"/>
                <w:rtl/>
              </w:rPr>
            </w:pPr>
            <w:r w:rsidRPr="00C46306">
              <w:rPr>
                <w:rFonts w:eastAsiaTheme="minorEastAsia" w:cs="Arial"/>
                <w:noProof/>
                <w:color w:val="0E2841" w:themeColor="text2"/>
                <w:rtl/>
              </w:rPr>
              <w:lastRenderedPageBreak/>
              <w:drawing>
                <wp:inline distT="0" distB="0" distL="0" distR="0" wp14:anchorId="6BF45C69" wp14:editId="188A1B76">
                  <wp:extent cx="2156647" cy="967824"/>
                  <wp:effectExtent l="0" t="0" r="0" b="3810"/>
                  <wp:docPr id="4725453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545319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6647" cy="967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4480EC24" w14:textId="299543D6" w:rsidR="00C46306" w:rsidRDefault="00C46306" w:rsidP="003867F0">
            <w:pPr>
              <w:bidi/>
              <w:rPr>
                <w:rFonts w:eastAsiaTheme="minorEastAsia"/>
                <w:color w:val="0E2841" w:themeColor="text2"/>
                <w:rtl/>
              </w:rPr>
            </w:pPr>
            <w:r w:rsidRPr="00C46306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inline distT="0" distB="0" distL="0" distR="0" wp14:anchorId="5E583817" wp14:editId="15459065">
                  <wp:extent cx="3037487" cy="929640"/>
                  <wp:effectExtent l="0" t="0" r="0" b="3810"/>
                  <wp:docPr id="12750001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000194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851" cy="931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6306" w14:paraId="6D9CBC9A" w14:textId="77777777" w:rsidTr="00C46306">
        <w:tc>
          <w:tcPr>
            <w:tcW w:w="4675" w:type="dxa"/>
          </w:tcPr>
          <w:p w14:paraId="30B943B6" w14:textId="1D63D668" w:rsidR="00C46306" w:rsidRDefault="00C46306" w:rsidP="003867F0">
            <w:pPr>
              <w:bidi/>
              <w:rPr>
                <w:rFonts w:eastAsiaTheme="minorEastAsia"/>
                <w:color w:val="0E2841" w:themeColor="text2"/>
                <w:rtl/>
              </w:rPr>
            </w:pPr>
            <w:r w:rsidRPr="00C46306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inline distT="0" distB="0" distL="0" distR="0" wp14:anchorId="1A251259" wp14:editId="1B3DAD83">
                  <wp:extent cx="1996613" cy="891617"/>
                  <wp:effectExtent l="0" t="0" r="3810" b="3810"/>
                  <wp:docPr id="18142524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252402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6613" cy="891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4E6757B6" w14:textId="13A7B2CC" w:rsidR="00C46306" w:rsidRDefault="00C46306" w:rsidP="003867F0">
            <w:pPr>
              <w:bidi/>
              <w:rPr>
                <w:rFonts w:eastAsiaTheme="minorEastAsia"/>
                <w:color w:val="0E2841" w:themeColor="text2"/>
                <w:rtl/>
              </w:rPr>
            </w:pPr>
            <w:r w:rsidRPr="00C46306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inline distT="0" distB="0" distL="0" distR="0" wp14:anchorId="2382E6AC" wp14:editId="2182363B">
                  <wp:extent cx="3086099" cy="1275588"/>
                  <wp:effectExtent l="0" t="0" r="635" b="1270"/>
                  <wp:docPr id="2431931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19317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737" cy="1282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6306" w14:paraId="48CA2ED9" w14:textId="77777777" w:rsidTr="00C46306">
        <w:tc>
          <w:tcPr>
            <w:tcW w:w="4675" w:type="dxa"/>
          </w:tcPr>
          <w:p w14:paraId="30FC57D5" w14:textId="4488BDC5" w:rsidR="00C46306" w:rsidRDefault="00C46306" w:rsidP="003867F0">
            <w:pPr>
              <w:bidi/>
              <w:rPr>
                <w:rFonts w:eastAsiaTheme="minorEastAsia"/>
                <w:color w:val="0E2841" w:themeColor="text2"/>
                <w:rtl/>
              </w:rPr>
            </w:pPr>
            <w:r w:rsidRPr="00C46306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inline distT="0" distB="0" distL="0" distR="0" wp14:anchorId="4CE4FB38" wp14:editId="07866638">
                  <wp:extent cx="2141406" cy="998307"/>
                  <wp:effectExtent l="0" t="0" r="0" b="0"/>
                  <wp:docPr id="14250967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096764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406" cy="99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5BC251D5" w14:textId="4F9E00A2" w:rsidR="00C46306" w:rsidRDefault="00C46306" w:rsidP="003867F0">
            <w:pPr>
              <w:bidi/>
              <w:rPr>
                <w:rFonts w:eastAsiaTheme="minorEastAsia"/>
                <w:color w:val="0E2841" w:themeColor="text2"/>
                <w:rtl/>
              </w:rPr>
            </w:pPr>
            <w:r w:rsidRPr="00C46306">
              <w:rPr>
                <w:rFonts w:eastAsiaTheme="minorEastAsia" w:cs="Arial"/>
                <w:noProof/>
                <w:color w:val="0E2841" w:themeColor="text2"/>
                <w:rtl/>
              </w:rPr>
              <w:drawing>
                <wp:inline distT="0" distB="0" distL="0" distR="0" wp14:anchorId="7B8B2449" wp14:editId="4ABAB856">
                  <wp:extent cx="3253740" cy="1216398"/>
                  <wp:effectExtent l="0" t="0" r="3810" b="3175"/>
                  <wp:docPr id="3810393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039358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9476" cy="1222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896C3F" w14:textId="77777777" w:rsidR="003867F0" w:rsidRDefault="003867F0" w:rsidP="003867F0">
      <w:pPr>
        <w:bidi/>
        <w:rPr>
          <w:rFonts w:eastAsiaTheme="minorEastAsia"/>
          <w:color w:val="0E2841" w:themeColor="text2"/>
          <w:rtl/>
        </w:rPr>
      </w:pPr>
    </w:p>
    <w:p w14:paraId="643C6029" w14:textId="62162AD6" w:rsidR="003867F0" w:rsidRDefault="003867F0" w:rsidP="003867F0">
      <w:pPr>
        <w:bidi/>
        <w:rPr>
          <w:rFonts w:eastAsiaTheme="minorEastAsia"/>
          <w:color w:val="0E2841" w:themeColor="text2"/>
          <w:rtl/>
        </w:rPr>
      </w:pPr>
    </w:p>
    <w:p w14:paraId="2E4BE772" w14:textId="77777777" w:rsidR="003867F0" w:rsidRDefault="003867F0" w:rsidP="003867F0">
      <w:pPr>
        <w:bidi/>
        <w:rPr>
          <w:rFonts w:eastAsiaTheme="minorEastAsia"/>
          <w:color w:val="0E2841" w:themeColor="text2"/>
          <w:rtl/>
        </w:rPr>
      </w:pPr>
    </w:p>
    <w:p w14:paraId="20F5D3E9" w14:textId="77777777" w:rsidR="003867F0" w:rsidRDefault="003867F0" w:rsidP="003867F0">
      <w:pPr>
        <w:bidi/>
        <w:rPr>
          <w:rFonts w:eastAsiaTheme="minorEastAsia"/>
          <w:color w:val="0E2841" w:themeColor="text2"/>
          <w:rtl/>
        </w:rPr>
      </w:pPr>
    </w:p>
    <w:p w14:paraId="5A3C29AC" w14:textId="77777777" w:rsidR="003867F0" w:rsidRDefault="003867F0" w:rsidP="003867F0">
      <w:pPr>
        <w:bidi/>
        <w:rPr>
          <w:rFonts w:eastAsiaTheme="minorEastAsia"/>
          <w:color w:val="0E2841" w:themeColor="text2"/>
          <w:rtl/>
        </w:rPr>
      </w:pPr>
    </w:p>
    <w:p w14:paraId="0D881CA8" w14:textId="77777777" w:rsidR="003867F0" w:rsidRDefault="003867F0" w:rsidP="003867F0">
      <w:pPr>
        <w:bidi/>
        <w:rPr>
          <w:rFonts w:eastAsiaTheme="minorEastAsia"/>
          <w:color w:val="0E2841" w:themeColor="text2"/>
          <w:rtl/>
        </w:rPr>
      </w:pPr>
    </w:p>
    <w:p w14:paraId="188CDED0" w14:textId="77777777" w:rsidR="003867F0" w:rsidRDefault="003867F0" w:rsidP="003867F0">
      <w:pPr>
        <w:bidi/>
        <w:rPr>
          <w:rFonts w:eastAsiaTheme="minorEastAsia"/>
          <w:color w:val="0E2841" w:themeColor="text2"/>
          <w:rtl/>
        </w:rPr>
      </w:pPr>
    </w:p>
    <w:p w14:paraId="691979F4" w14:textId="77777777" w:rsidR="003867F0" w:rsidRDefault="003867F0" w:rsidP="003867F0">
      <w:pPr>
        <w:bidi/>
        <w:rPr>
          <w:rFonts w:eastAsiaTheme="minorEastAsia"/>
          <w:color w:val="0E2841" w:themeColor="text2"/>
          <w:rtl/>
        </w:rPr>
      </w:pPr>
    </w:p>
    <w:p w14:paraId="6EE123CC" w14:textId="77777777" w:rsidR="003867F0" w:rsidRDefault="003867F0" w:rsidP="003867F0">
      <w:pPr>
        <w:bidi/>
        <w:rPr>
          <w:rFonts w:eastAsiaTheme="minorEastAsia"/>
          <w:color w:val="0E2841" w:themeColor="text2"/>
          <w:rtl/>
        </w:rPr>
      </w:pPr>
    </w:p>
    <w:p w14:paraId="52ECA28D" w14:textId="77777777" w:rsidR="003867F0" w:rsidRDefault="003867F0" w:rsidP="003867F0">
      <w:pPr>
        <w:bidi/>
        <w:rPr>
          <w:rFonts w:eastAsiaTheme="minorEastAsia"/>
          <w:color w:val="0E2841" w:themeColor="text2"/>
          <w:rtl/>
        </w:rPr>
      </w:pPr>
    </w:p>
    <w:p w14:paraId="3172DCF0" w14:textId="77777777" w:rsidR="003867F0" w:rsidRDefault="003867F0" w:rsidP="003867F0">
      <w:pPr>
        <w:bidi/>
        <w:rPr>
          <w:rFonts w:eastAsiaTheme="minorEastAsia"/>
          <w:color w:val="0E2841" w:themeColor="text2"/>
          <w:rtl/>
        </w:rPr>
      </w:pPr>
    </w:p>
    <w:p w14:paraId="7F08A019" w14:textId="77777777" w:rsidR="003867F0" w:rsidRDefault="003867F0" w:rsidP="003867F0">
      <w:pPr>
        <w:bidi/>
        <w:rPr>
          <w:rFonts w:eastAsiaTheme="minorEastAsia"/>
          <w:color w:val="0E2841" w:themeColor="text2"/>
          <w:rtl/>
        </w:rPr>
      </w:pPr>
    </w:p>
    <w:p w14:paraId="68E29FE3" w14:textId="77777777" w:rsidR="003867F0" w:rsidRDefault="003867F0" w:rsidP="003867F0">
      <w:pPr>
        <w:bidi/>
        <w:rPr>
          <w:rFonts w:eastAsiaTheme="minorEastAsia"/>
          <w:color w:val="0E2841" w:themeColor="text2"/>
          <w:rtl/>
        </w:rPr>
      </w:pPr>
    </w:p>
    <w:p w14:paraId="3DC07857" w14:textId="77777777" w:rsidR="003867F0" w:rsidRDefault="003867F0" w:rsidP="003867F0">
      <w:pPr>
        <w:bidi/>
        <w:rPr>
          <w:rFonts w:eastAsiaTheme="minorEastAsia"/>
          <w:color w:val="0E2841" w:themeColor="text2"/>
          <w:rtl/>
        </w:rPr>
      </w:pPr>
    </w:p>
    <w:p w14:paraId="5F37B6D6" w14:textId="77777777" w:rsidR="00F05EFB" w:rsidRDefault="00F05EFB" w:rsidP="00F05EFB">
      <w:pPr>
        <w:bidi/>
        <w:rPr>
          <w:rFonts w:eastAsiaTheme="minorEastAsia"/>
          <w:color w:val="0E2841" w:themeColor="text2"/>
          <w:rtl/>
        </w:rPr>
      </w:pPr>
    </w:p>
    <w:p w14:paraId="68323CD8" w14:textId="77777777" w:rsidR="00F05EFB" w:rsidRDefault="00F05EFB" w:rsidP="00F05EFB">
      <w:pPr>
        <w:bidi/>
        <w:rPr>
          <w:rFonts w:eastAsiaTheme="minorEastAsia"/>
          <w:color w:val="0E2841" w:themeColor="text2"/>
          <w:rtl/>
        </w:rPr>
      </w:pPr>
    </w:p>
    <w:p w14:paraId="6ADB5D6E" w14:textId="05F04ECB" w:rsidR="003867F0" w:rsidRDefault="00604FBA" w:rsidP="003867F0">
      <w:pPr>
        <w:bidi/>
        <w:jc w:val="center"/>
        <w:rPr>
          <w:rFonts w:eastAsiaTheme="minorEastAsia"/>
          <w:color w:val="0E2841" w:themeColor="text2"/>
          <w:sz w:val="44"/>
          <w:szCs w:val="44"/>
          <w:rtl/>
        </w:rPr>
      </w:pPr>
      <w:r>
        <w:rPr>
          <w:rFonts w:eastAsiaTheme="minorEastAsia" w:hint="cs"/>
          <w:color w:val="0E2841" w:themeColor="text2"/>
          <w:sz w:val="32"/>
          <w:szCs w:val="32"/>
          <w:rtl/>
        </w:rPr>
        <w:t>ד</w:t>
      </w:r>
      <w:r w:rsidR="003867F0">
        <w:rPr>
          <w:rFonts w:eastAsiaTheme="minorEastAsia" w:hint="cs"/>
          <w:color w:val="0E2841" w:themeColor="text2"/>
          <w:sz w:val="32"/>
          <w:szCs w:val="32"/>
          <w:rtl/>
        </w:rPr>
        <w:t xml:space="preserve">ף </w:t>
      </w:r>
      <w:r w:rsidR="003867F0" w:rsidRPr="00E27A11">
        <w:rPr>
          <w:rFonts w:eastAsiaTheme="minorEastAsia" w:hint="cs"/>
          <w:color w:val="0E2841" w:themeColor="text2"/>
          <w:sz w:val="32"/>
          <w:szCs w:val="32"/>
          <w:rtl/>
        </w:rPr>
        <w:t>ניווט</w:t>
      </w:r>
      <w:r w:rsidR="003867F0"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</w:t>
      </w:r>
      <w:r w:rsidR="00C56DB8">
        <w:rPr>
          <w:rFonts w:eastAsiaTheme="minorEastAsia" w:hint="cs"/>
          <w:color w:val="4EA72E" w:themeColor="accent6"/>
          <w:sz w:val="44"/>
          <w:szCs w:val="44"/>
          <w:rtl/>
        </w:rPr>
        <w:t>גופים במרחב</w:t>
      </w:r>
      <w:r w:rsidR="003867F0" w:rsidRPr="00E27A11">
        <w:rPr>
          <w:rFonts w:eastAsiaTheme="minorEastAsia"/>
          <w:color w:val="0E2841" w:themeColor="text2"/>
          <w:sz w:val="44"/>
          <w:szCs w:val="44"/>
          <w:rtl/>
        </w:rPr>
        <w:t>–</w:t>
      </w:r>
      <w:r w:rsidR="003867F0"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שאלון</w:t>
      </w:r>
      <w:r w:rsidR="003867F0">
        <w:rPr>
          <w:rFonts w:eastAsiaTheme="minorEastAsia" w:hint="cs"/>
          <w:color w:val="0E2841" w:themeColor="text2"/>
          <w:sz w:val="44"/>
          <w:szCs w:val="44"/>
          <w:rtl/>
        </w:rPr>
        <w:t xml:space="preserve"> 372</w:t>
      </w:r>
    </w:p>
    <w:p w14:paraId="0D945FDF" w14:textId="2514B829" w:rsidR="00F05EFB" w:rsidRDefault="00F05EFB" w:rsidP="00F05EFB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color w:val="0E2841" w:themeColor="text2"/>
          <w:rtl/>
        </w:rPr>
        <w:t>בשאלות מסוג זה עלינו להכיר את המושגים הבאים:</w:t>
      </w:r>
    </w:p>
    <w:p w14:paraId="720E10EB" w14:textId="79ABD4FA" w:rsidR="00F05EFB" w:rsidRDefault="00F05EFB" w:rsidP="00F05EFB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b/>
          <w:bCs/>
          <w:color w:val="0E2841" w:themeColor="text2"/>
          <w:rtl/>
        </w:rPr>
        <w:t xml:space="preserve">שטח מעטפת </w:t>
      </w:r>
      <w:r>
        <w:rPr>
          <w:rFonts w:eastAsiaTheme="minorEastAsia"/>
          <w:b/>
          <w:bCs/>
          <w:color w:val="0E2841" w:themeColor="text2"/>
        </w:rPr>
        <w:t>M</w:t>
      </w:r>
      <w:r>
        <w:rPr>
          <w:rFonts w:eastAsiaTheme="minorEastAsia" w:hint="cs"/>
          <w:b/>
          <w:bCs/>
          <w:color w:val="0E2841" w:themeColor="text2"/>
          <w:rtl/>
        </w:rPr>
        <w:t xml:space="preserve"> </w:t>
      </w:r>
      <w:r>
        <w:rPr>
          <w:rFonts w:eastAsiaTheme="minorEastAsia"/>
          <w:b/>
          <w:bCs/>
          <w:color w:val="0E2841" w:themeColor="text2"/>
          <w:rtl/>
        </w:rPr>
        <w:t>–</w:t>
      </w:r>
      <w:r>
        <w:rPr>
          <w:rFonts w:eastAsiaTheme="minorEastAsia" w:hint="cs"/>
          <w:color w:val="0E2841" w:themeColor="text2"/>
          <w:rtl/>
        </w:rPr>
        <w:t xml:space="preserve"> השטח של הגוף מכל צדדיו (פרט ל"רצפה" ולתקרה") (צביעת קירות חדר)</w:t>
      </w:r>
    </w:p>
    <w:p w14:paraId="5F1582CB" w14:textId="17E5464B" w:rsidR="00F05EFB" w:rsidRDefault="00F05EFB" w:rsidP="00F05EFB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b/>
          <w:bCs/>
          <w:color w:val="0E2841" w:themeColor="text2"/>
          <w:rtl/>
        </w:rPr>
        <w:t xml:space="preserve">שטח פנים </w:t>
      </w:r>
      <w:r>
        <w:rPr>
          <w:rFonts w:eastAsiaTheme="minorEastAsia"/>
          <w:b/>
          <w:bCs/>
          <w:color w:val="0E2841" w:themeColor="text2"/>
        </w:rPr>
        <w:t>F</w:t>
      </w:r>
      <w:r>
        <w:rPr>
          <w:rFonts w:eastAsiaTheme="minorEastAsia" w:hint="cs"/>
          <w:b/>
          <w:bCs/>
          <w:color w:val="0E2841" w:themeColor="text2"/>
          <w:rtl/>
        </w:rPr>
        <w:t xml:space="preserve"> </w:t>
      </w:r>
      <w:r>
        <w:rPr>
          <w:rFonts w:eastAsiaTheme="minorEastAsia"/>
          <w:b/>
          <w:bCs/>
          <w:color w:val="0E2841" w:themeColor="text2"/>
          <w:rtl/>
        </w:rPr>
        <w:t>–</w:t>
      </w:r>
      <w:r>
        <w:rPr>
          <w:rFonts w:eastAsiaTheme="minorEastAsia" w:hint="cs"/>
          <w:b/>
          <w:bCs/>
          <w:color w:val="0E2841" w:themeColor="text2"/>
          <w:rtl/>
        </w:rPr>
        <w:t xml:space="preserve"> </w:t>
      </w:r>
      <w:r>
        <w:rPr>
          <w:rFonts w:eastAsiaTheme="minorEastAsia" w:hint="cs"/>
          <w:color w:val="0E2841" w:themeColor="text2"/>
          <w:rtl/>
        </w:rPr>
        <w:t xml:space="preserve">שטח מעטפת +שטחם של הרצפה והתקרה (צביעת קירות חדר+ </w:t>
      </w:r>
      <w:proofErr w:type="spellStart"/>
      <w:r>
        <w:rPr>
          <w:rFonts w:eastAsiaTheme="minorEastAsia" w:hint="cs"/>
          <w:color w:val="0E2841" w:themeColor="text2"/>
          <w:rtl/>
        </w:rPr>
        <w:t>רצפה+תקרה</w:t>
      </w:r>
      <w:proofErr w:type="spellEnd"/>
      <w:r>
        <w:rPr>
          <w:rFonts w:eastAsiaTheme="minorEastAsia" w:hint="cs"/>
          <w:color w:val="0E2841" w:themeColor="text2"/>
          <w:rtl/>
        </w:rPr>
        <w:t>)</w:t>
      </w:r>
    </w:p>
    <w:p w14:paraId="03E28F72" w14:textId="03DC8AEF" w:rsidR="00F05EFB" w:rsidRDefault="00F05EFB" w:rsidP="00F05EFB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b/>
          <w:bCs/>
          <w:color w:val="0E2841" w:themeColor="text2"/>
          <w:rtl/>
        </w:rPr>
        <w:t xml:space="preserve">נפח </w:t>
      </w:r>
      <w:r>
        <w:rPr>
          <w:rFonts w:eastAsiaTheme="minorEastAsia"/>
          <w:b/>
          <w:bCs/>
          <w:color w:val="0E2841" w:themeColor="text2"/>
        </w:rPr>
        <w:t>V</w:t>
      </w:r>
      <w:r>
        <w:rPr>
          <w:rFonts w:eastAsiaTheme="minorEastAsia" w:hint="cs"/>
          <w:b/>
          <w:bCs/>
          <w:color w:val="0E2841" w:themeColor="text2"/>
          <w:rtl/>
        </w:rPr>
        <w:t xml:space="preserve"> </w:t>
      </w:r>
      <w:r>
        <w:rPr>
          <w:rFonts w:eastAsiaTheme="minorEastAsia"/>
          <w:b/>
          <w:bCs/>
          <w:color w:val="0E2841" w:themeColor="text2"/>
          <w:rtl/>
        </w:rPr>
        <w:t>–</w:t>
      </w:r>
      <w:r>
        <w:rPr>
          <w:rFonts w:eastAsiaTheme="minorEastAsia" w:hint="cs"/>
          <w:b/>
          <w:bCs/>
          <w:color w:val="0E2841" w:themeColor="text2"/>
          <w:rtl/>
        </w:rPr>
        <w:t xml:space="preserve"> </w:t>
      </w:r>
      <w:r>
        <w:rPr>
          <w:rFonts w:eastAsiaTheme="minorEastAsia" w:hint="cs"/>
          <w:color w:val="0E2841" w:themeColor="text2"/>
          <w:rtl/>
        </w:rPr>
        <w:t>כמה מקום הגוף תופס במרחב (כמה מים ניתן למלא בו)</w:t>
      </w:r>
    </w:p>
    <w:p w14:paraId="020F6A7B" w14:textId="1FD210ED" w:rsidR="00F05EFB" w:rsidRPr="00F05EFB" w:rsidRDefault="00F05EFB" w:rsidP="00F05EFB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b/>
          <w:bCs/>
          <w:color w:val="0E2841" w:themeColor="text2"/>
          <w:rtl/>
        </w:rPr>
        <w:t xml:space="preserve">מקצוע </w:t>
      </w:r>
      <w:r>
        <w:rPr>
          <w:rFonts w:eastAsiaTheme="minorEastAsia"/>
          <w:b/>
          <w:bCs/>
          <w:color w:val="0E2841" w:themeColor="text2"/>
          <w:rtl/>
        </w:rPr>
        <w:t>–</w:t>
      </w:r>
      <w:r>
        <w:rPr>
          <w:rFonts w:eastAsiaTheme="minorEastAsia" w:hint="cs"/>
          <w:b/>
          <w:bCs/>
          <w:color w:val="0E2841" w:themeColor="text2"/>
          <w:rtl/>
        </w:rPr>
        <w:t xml:space="preserve"> </w:t>
      </w:r>
      <w:r>
        <w:rPr>
          <w:rFonts w:eastAsiaTheme="minorEastAsia" w:hint="cs"/>
          <w:color w:val="0E2841" w:themeColor="text2"/>
          <w:rtl/>
        </w:rPr>
        <w:t>צלע בגוף תלת ממדי</w:t>
      </w:r>
    </w:p>
    <w:p w14:paraId="7CA1EBAE" w14:textId="3C431D1C" w:rsidR="003867F0" w:rsidRDefault="00F05EFB" w:rsidP="003867F0">
      <w:pPr>
        <w:bidi/>
        <w:rPr>
          <w:rFonts w:eastAsiaTheme="minorEastAsia"/>
          <w:color w:val="0E2841" w:themeColor="text2"/>
          <w:rtl/>
        </w:rPr>
      </w:pPr>
      <w:r w:rsidRPr="00F05EFB">
        <w:rPr>
          <w:rFonts w:eastAsiaTheme="minorEastAsia" w:cs="Arial"/>
          <w:noProof/>
          <w:color w:val="0E2841" w:themeColor="text2"/>
          <w:rtl/>
        </w:rPr>
        <w:drawing>
          <wp:inline distT="0" distB="0" distL="0" distR="0" wp14:anchorId="6A9A21C2" wp14:editId="434351DC">
            <wp:extent cx="5943600" cy="3815715"/>
            <wp:effectExtent l="0" t="0" r="0" b="0"/>
            <wp:docPr id="951532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532564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cs"/>
          <w:color w:val="0E2841" w:themeColor="text2"/>
          <w:rtl/>
        </w:rPr>
        <w:t xml:space="preserve">שטח מעטפת / פנים ונפח של </w:t>
      </w:r>
      <w:r>
        <w:rPr>
          <w:rFonts w:eastAsiaTheme="minorEastAsia" w:hint="cs"/>
          <w:b/>
          <w:bCs/>
          <w:color w:val="0E2841" w:themeColor="text2"/>
          <w:rtl/>
        </w:rPr>
        <w:t xml:space="preserve">כל סוגי הפירמידות </w:t>
      </w:r>
      <w:r>
        <w:rPr>
          <w:rFonts w:eastAsiaTheme="minorEastAsia" w:hint="cs"/>
          <w:color w:val="0E2841" w:themeColor="text2"/>
          <w:rtl/>
        </w:rPr>
        <w:t xml:space="preserve">מחושב בהתאם </w:t>
      </w:r>
      <w:proofErr w:type="spellStart"/>
      <w:r>
        <w:rPr>
          <w:rFonts w:eastAsiaTheme="minorEastAsia" w:hint="cs"/>
          <w:color w:val="0E2841" w:themeColor="text2"/>
          <w:rtl/>
        </w:rPr>
        <w:t>לנוסחא</w:t>
      </w:r>
      <w:proofErr w:type="spellEnd"/>
      <w:r>
        <w:rPr>
          <w:rFonts w:eastAsiaTheme="minorEastAsia" w:hint="cs"/>
          <w:color w:val="0E2841" w:themeColor="text2"/>
          <w:rtl/>
        </w:rPr>
        <w:t xml:space="preserve"> של פירמידה ישרה</w:t>
      </w:r>
    </w:p>
    <w:p w14:paraId="79943513" w14:textId="4339FE3F" w:rsidR="00F05EFB" w:rsidRDefault="00F05EFB" w:rsidP="00F05EFB">
      <w:pPr>
        <w:bidi/>
        <w:rPr>
          <w:rFonts w:eastAsiaTheme="minorEastAsia"/>
          <w:color w:val="0E2841" w:themeColor="text2"/>
          <w:rtl/>
        </w:rPr>
      </w:pPr>
      <w:r w:rsidRPr="00F05EFB">
        <w:rPr>
          <w:rFonts w:eastAsiaTheme="minorEastAsia" w:cs="Arial"/>
          <w:noProof/>
          <w:color w:val="0E2841" w:themeColor="text2"/>
          <w:rtl/>
        </w:rPr>
        <w:lastRenderedPageBreak/>
        <w:drawing>
          <wp:inline distT="0" distB="0" distL="0" distR="0" wp14:anchorId="22DB9154" wp14:editId="3C87A074">
            <wp:extent cx="5943600" cy="2985135"/>
            <wp:effectExtent l="0" t="0" r="0" b="5715"/>
            <wp:docPr id="1943744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74433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9DA0C" w14:textId="107FDBFD" w:rsidR="00F05EFB" w:rsidRPr="00F05EFB" w:rsidRDefault="00F05EFB" w:rsidP="00F05EFB">
      <w:pPr>
        <w:bidi/>
        <w:rPr>
          <w:rFonts w:eastAsiaTheme="minorEastAsia"/>
          <w:color w:val="0E2841" w:themeColor="text2"/>
          <w:rtl/>
        </w:rPr>
      </w:pPr>
      <w:r w:rsidRPr="00F05EFB">
        <w:rPr>
          <w:rFonts w:cs="Arial"/>
          <w:noProof/>
          <w:rtl/>
        </w:rPr>
        <w:drawing>
          <wp:anchor distT="0" distB="0" distL="114300" distR="114300" simplePos="0" relativeHeight="251671552" behindDoc="0" locked="0" layoutInCell="1" allowOverlap="1" wp14:anchorId="769DD1EF" wp14:editId="69686364">
            <wp:simplePos x="0" y="0"/>
            <wp:positionH relativeFrom="column">
              <wp:posOffset>-586740</wp:posOffset>
            </wp:positionH>
            <wp:positionV relativeFrom="paragraph">
              <wp:posOffset>316230</wp:posOffset>
            </wp:positionV>
            <wp:extent cx="3223260" cy="1378150"/>
            <wp:effectExtent l="0" t="0" r="0" b="0"/>
            <wp:wrapSquare wrapText="bothSides"/>
            <wp:docPr id="293956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956147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260" cy="137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int="cs"/>
          <w:color w:val="0E2841" w:themeColor="text2"/>
          <w:rtl/>
        </w:rPr>
        <w:t xml:space="preserve">אם נתונים </w:t>
      </w:r>
      <w:r>
        <w:rPr>
          <w:rFonts w:eastAsiaTheme="minorEastAsia" w:hint="cs"/>
          <w:b/>
          <w:bCs/>
          <w:color w:val="0E2841" w:themeColor="text2"/>
          <w:rtl/>
        </w:rPr>
        <w:t>נפח / שטח מעטפת /פנים</w:t>
      </w:r>
      <w:r>
        <w:rPr>
          <w:rFonts w:eastAsiaTheme="minorEastAsia" w:hint="cs"/>
          <w:color w:val="0E2841" w:themeColor="text2"/>
          <w:rtl/>
        </w:rPr>
        <w:t xml:space="preserve"> ואנו נדרשים למצוא את אחד המקצועות</w:t>
      </w:r>
    </w:p>
    <w:p w14:paraId="48B38AB2" w14:textId="5523807E" w:rsidR="00687BBC" w:rsidRDefault="00F05EFB" w:rsidP="00E6204D">
      <w:pPr>
        <w:bidi/>
        <w:rPr>
          <w:rtl/>
        </w:rPr>
      </w:pPr>
      <w:r w:rsidRPr="00F05EFB">
        <w:rPr>
          <w:rFonts w:cs="Arial"/>
          <w:noProof/>
          <w:rtl/>
        </w:rPr>
        <w:drawing>
          <wp:inline distT="0" distB="0" distL="0" distR="0" wp14:anchorId="1CAA6D45" wp14:editId="0836CC7B">
            <wp:extent cx="3185160" cy="1378535"/>
            <wp:effectExtent l="0" t="0" r="0" b="0"/>
            <wp:docPr id="1864715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715494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196154" cy="138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3417B" w14:textId="640E37CF" w:rsidR="00F05EFB" w:rsidRDefault="00F05EFB" w:rsidP="00F05EFB">
      <w:pPr>
        <w:bidi/>
        <w:rPr>
          <w:rtl/>
        </w:rPr>
      </w:pPr>
    </w:p>
    <w:p w14:paraId="3BBA5388" w14:textId="77777777" w:rsidR="00F05EFB" w:rsidRDefault="00F05EFB" w:rsidP="00F05EFB">
      <w:pPr>
        <w:bidi/>
        <w:rPr>
          <w:rtl/>
        </w:rPr>
      </w:pPr>
    </w:p>
    <w:p w14:paraId="26CAAFCD" w14:textId="77777777" w:rsidR="00604FBA" w:rsidRDefault="00604FBA" w:rsidP="00604FBA">
      <w:pPr>
        <w:bidi/>
        <w:rPr>
          <w:rtl/>
        </w:rPr>
      </w:pPr>
    </w:p>
    <w:p w14:paraId="1945D2E1" w14:textId="77777777" w:rsidR="00604FBA" w:rsidRDefault="00604FBA" w:rsidP="00604FBA">
      <w:pPr>
        <w:bidi/>
        <w:rPr>
          <w:rtl/>
        </w:rPr>
      </w:pPr>
    </w:p>
    <w:p w14:paraId="70091827" w14:textId="77777777" w:rsidR="00604FBA" w:rsidRDefault="00604FBA" w:rsidP="00604FBA">
      <w:pPr>
        <w:bidi/>
        <w:rPr>
          <w:rtl/>
        </w:rPr>
      </w:pPr>
    </w:p>
    <w:p w14:paraId="4E6191FD" w14:textId="77777777" w:rsidR="00604FBA" w:rsidRDefault="00604FBA" w:rsidP="00604FBA">
      <w:pPr>
        <w:bidi/>
        <w:rPr>
          <w:rtl/>
        </w:rPr>
      </w:pPr>
    </w:p>
    <w:p w14:paraId="48005E3D" w14:textId="77777777" w:rsidR="00604FBA" w:rsidRDefault="00604FBA" w:rsidP="00604FBA">
      <w:pPr>
        <w:bidi/>
        <w:rPr>
          <w:rtl/>
        </w:rPr>
      </w:pPr>
    </w:p>
    <w:p w14:paraId="2781ADC0" w14:textId="77777777" w:rsidR="00604FBA" w:rsidRDefault="00604FBA" w:rsidP="00604FBA">
      <w:pPr>
        <w:bidi/>
        <w:rPr>
          <w:rtl/>
        </w:rPr>
      </w:pPr>
    </w:p>
    <w:p w14:paraId="764FE51C" w14:textId="77777777" w:rsidR="00604FBA" w:rsidRDefault="00604FBA" w:rsidP="00604FBA">
      <w:pPr>
        <w:bidi/>
        <w:rPr>
          <w:rtl/>
        </w:rPr>
      </w:pPr>
    </w:p>
    <w:p w14:paraId="378FA2B2" w14:textId="77777777" w:rsidR="00604FBA" w:rsidRDefault="00604FBA" w:rsidP="00604FBA">
      <w:pPr>
        <w:bidi/>
        <w:rPr>
          <w:rtl/>
        </w:rPr>
      </w:pPr>
    </w:p>
    <w:p w14:paraId="6001F80D" w14:textId="77777777" w:rsidR="00604FBA" w:rsidRDefault="00604FBA" w:rsidP="00604FBA">
      <w:pPr>
        <w:bidi/>
        <w:rPr>
          <w:rtl/>
        </w:rPr>
      </w:pPr>
    </w:p>
    <w:p w14:paraId="48A63857" w14:textId="77777777" w:rsidR="00604FBA" w:rsidRDefault="00604FBA" w:rsidP="00604FBA">
      <w:pPr>
        <w:jc w:val="center"/>
        <w:rPr>
          <w:rFonts w:eastAsiaTheme="minorEastAsia"/>
          <w:color w:val="0E2841" w:themeColor="text2"/>
          <w:sz w:val="44"/>
          <w:szCs w:val="44"/>
          <w:rtl/>
        </w:rPr>
      </w:pPr>
      <w:r w:rsidRPr="00E27A11">
        <w:rPr>
          <w:rFonts w:eastAsiaTheme="minorEastAsia" w:hint="cs"/>
          <w:color w:val="0E2841" w:themeColor="text2"/>
          <w:sz w:val="32"/>
          <w:szCs w:val="32"/>
          <w:rtl/>
        </w:rPr>
        <w:lastRenderedPageBreak/>
        <w:t>דף ניווט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</w:t>
      </w:r>
      <w:r>
        <w:rPr>
          <w:rFonts w:eastAsiaTheme="minorEastAsia" w:hint="cs"/>
          <w:color w:val="4EA72E" w:themeColor="accent6"/>
          <w:sz w:val="44"/>
          <w:szCs w:val="44"/>
          <w:rtl/>
        </w:rPr>
        <w:t>תכנון ליניארי</w:t>
      </w:r>
      <w:r w:rsidRPr="00E27A11">
        <w:rPr>
          <w:rFonts w:eastAsiaTheme="minorEastAsia"/>
          <w:color w:val="0E2841" w:themeColor="text2"/>
          <w:sz w:val="44"/>
          <w:szCs w:val="44"/>
          <w:rtl/>
        </w:rPr>
        <w:t>–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שאלון </w:t>
      </w:r>
      <w:r>
        <w:rPr>
          <w:rFonts w:eastAsiaTheme="minorEastAsia" w:hint="cs"/>
          <w:color w:val="0E2841" w:themeColor="text2"/>
          <w:sz w:val="44"/>
          <w:szCs w:val="44"/>
          <w:rtl/>
        </w:rPr>
        <w:t>372</w:t>
      </w:r>
    </w:p>
    <w:p w14:paraId="7F2EFCD3" w14:textId="7B355196" w:rsidR="00604FBA" w:rsidRDefault="00974AD1" w:rsidP="00604FBA">
      <w:pPr>
        <w:bidi/>
        <w:rPr>
          <w:rtl/>
        </w:rPr>
      </w:pPr>
      <w:r>
        <w:rPr>
          <w:rFonts w:hint="cs"/>
          <w:rtl/>
        </w:rPr>
        <w:t xml:space="preserve">בתכנון ליניארי נמצא את הפתרון היעיל / כלכלי ביותר לתנאי הבעיה על ידי פתירת משוואות ליניאריות (משוואות ישר) וחיתוכיהן. </w:t>
      </w:r>
    </w:p>
    <w:p w14:paraId="3F3971F5" w14:textId="42CCF8D0" w:rsidR="00974AD1" w:rsidRDefault="00974AD1" w:rsidP="00974AD1">
      <w:pPr>
        <w:bidi/>
        <w:rPr>
          <w:b/>
          <w:bCs/>
          <w:rtl/>
        </w:rPr>
      </w:pPr>
      <w:r w:rsidRPr="00974AD1">
        <w:rPr>
          <w:rFonts w:hint="cs"/>
          <w:b/>
          <w:bCs/>
          <w:rtl/>
        </w:rPr>
        <w:t>מגבלות שאנו צריכים להכיר:</w:t>
      </w:r>
    </w:p>
    <w:p w14:paraId="7361DA67" w14:textId="6664BEC6" w:rsidR="00986DF7" w:rsidRDefault="00986DF7" w:rsidP="00986DF7">
      <w:pPr>
        <w:pStyle w:val="a9"/>
        <w:numPr>
          <w:ilvl w:val="0"/>
          <w:numId w:val="5"/>
        </w:numPr>
        <w:bidi/>
        <w:rPr>
          <w:rFonts w:eastAsiaTheme="minorEastAsia"/>
        </w:rPr>
      </w:pPr>
      <w:r>
        <w:rPr>
          <w:rFonts w:hint="cs"/>
          <w:rtl/>
        </w:rPr>
        <w:t xml:space="preserve">עוסקים בבעיות מחיי היום יום, באופן אוטומטי אפשר לרשום: </w:t>
      </w:r>
      <m:oMath>
        <m:r>
          <w:rPr>
            <w:rFonts w:ascii="Cambria Math" w:hAnsi="Cambria Math"/>
          </w:rPr>
          <m:t>x≥0 , y≥0</m:t>
        </m:r>
      </m:oMath>
    </w:p>
    <w:p w14:paraId="55EBCB1B" w14:textId="1D1DE701" w:rsidR="00986DF7" w:rsidRDefault="00986DF7" w:rsidP="00986DF7">
      <w:pPr>
        <w:pStyle w:val="a9"/>
        <w:numPr>
          <w:ilvl w:val="0"/>
          <w:numId w:val="5"/>
        </w:numPr>
        <w:bidi/>
        <w:rPr>
          <w:rFonts w:eastAsiaTheme="minorEastAsia"/>
        </w:rPr>
      </w:pPr>
      <w:r>
        <w:rPr>
          <w:rFonts w:eastAsiaTheme="minorEastAsia" w:hint="cs"/>
          <w:rtl/>
        </w:rPr>
        <w:t>עלינו למצוא את נקודות החיתוך עם הצירים של כל הישרים ואת נקודות החיתוך של הישרים בינם לבין עצמם</w:t>
      </w:r>
    </w:p>
    <w:p w14:paraId="0F858985" w14:textId="239F06FC" w:rsidR="00986DF7" w:rsidRDefault="00986DF7" w:rsidP="00986DF7">
      <w:pPr>
        <w:pStyle w:val="a9"/>
        <w:numPr>
          <w:ilvl w:val="0"/>
          <w:numId w:val="5"/>
        </w:numPr>
        <w:bidi/>
        <w:rPr>
          <w:rFonts w:eastAsiaTheme="minorEastAsia"/>
        </w:rPr>
      </w:pPr>
      <w:r>
        <w:rPr>
          <w:rFonts w:eastAsiaTheme="minorEastAsia" w:hint="cs"/>
          <w:rtl/>
        </w:rPr>
        <w:t xml:space="preserve">לדעת </w:t>
      </w:r>
      <w:proofErr w:type="spellStart"/>
      <w:r>
        <w:rPr>
          <w:rFonts w:eastAsiaTheme="minorEastAsia" w:hint="cs"/>
          <w:rtl/>
        </w:rPr>
        <w:t>לדעת</w:t>
      </w:r>
      <w:proofErr w:type="spellEnd"/>
      <w:r>
        <w:rPr>
          <w:rFonts w:eastAsiaTheme="minorEastAsia" w:hint="cs"/>
          <w:rtl/>
        </w:rPr>
        <w:t xml:space="preserve"> באיזה שטח מדובר נציב נקודה שאנו יודעים היכן נמצאת (בדרך כלל ראשית הצירים) ה"צד" של הישר שבו הנקודה לא נמצאת </w:t>
      </w:r>
      <w:proofErr w:type="spellStart"/>
      <w:r>
        <w:rPr>
          <w:rFonts w:eastAsiaTheme="minorEastAsia" w:hint="cs"/>
          <w:rtl/>
        </w:rPr>
        <w:t>נמחוק</w:t>
      </w:r>
      <w:proofErr w:type="spellEnd"/>
      <w:r>
        <w:rPr>
          <w:rFonts w:eastAsiaTheme="minorEastAsia" w:hint="cs"/>
          <w:rtl/>
        </w:rPr>
        <w:t xml:space="preserve">. כל השטחים שלא נמחקו </w:t>
      </w:r>
      <w:r>
        <w:rPr>
          <w:rFonts w:eastAsiaTheme="minorEastAsia"/>
          <w:rtl/>
        </w:rPr>
        <w:t>–</w:t>
      </w:r>
      <w:r>
        <w:rPr>
          <w:rFonts w:eastAsiaTheme="minorEastAsia" w:hint="cs"/>
          <w:rtl/>
        </w:rPr>
        <w:t xml:space="preserve"> יהווה את השטח אותו "נחקור" על ידי הצבת נקודות החיתוך</w:t>
      </w:r>
    </w:p>
    <w:p w14:paraId="607D5F92" w14:textId="0293A729" w:rsidR="009B3110" w:rsidRPr="00986DF7" w:rsidRDefault="009B3110" w:rsidP="009B3110">
      <w:pPr>
        <w:pStyle w:val="a9"/>
        <w:numPr>
          <w:ilvl w:val="0"/>
          <w:numId w:val="5"/>
        </w:numPr>
        <w:bidi/>
        <w:rPr>
          <w:rFonts w:eastAsiaTheme="minorEastAsia"/>
        </w:rPr>
      </w:pPr>
      <w:r>
        <w:rPr>
          <w:rFonts w:eastAsiaTheme="minorEastAsia" w:hint="cs"/>
          <w:rtl/>
        </w:rPr>
        <w:t xml:space="preserve">בניית </w:t>
      </w:r>
      <w:proofErr w:type="spellStart"/>
      <w:r>
        <w:rPr>
          <w:rFonts w:eastAsiaTheme="minorEastAsia" w:hint="cs"/>
          <w:rtl/>
        </w:rPr>
        <w:t>פונקצית</w:t>
      </w:r>
      <w:proofErr w:type="spellEnd"/>
      <w:r>
        <w:rPr>
          <w:rFonts w:eastAsiaTheme="minorEastAsia" w:hint="cs"/>
          <w:rtl/>
        </w:rPr>
        <w:t xml:space="preserve"> מטרה </w:t>
      </w:r>
      <w:r>
        <w:rPr>
          <w:rFonts w:eastAsiaTheme="minorEastAsia"/>
          <w:rtl/>
        </w:rPr>
        <w:t>–</w:t>
      </w:r>
      <w:r>
        <w:rPr>
          <w:rFonts w:eastAsiaTheme="minorEastAsia" w:hint="cs"/>
          <w:rtl/>
        </w:rPr>
        <w:t xml:space="preserve"> פונקציה המתארת את התנאי שעלינו לבדוק </w:t>
      </w:r>
    </w:p>
    <w:p w14:paraId="7BA14D7E" w14:textId="77777777" w:rsidR="00986DF7" w:rsidRPr="00986DF7" w:rsidRDefault="00986DF7" w:rsidP="00986DF7">
      <w:pPr>
        <w:bidi/>
        <w:rPr>
          <w:i/>
          <w:rtl/>
        </w:rPr>
      </w:pPr>
    </w:p>
    <w:tbl>
      <w:tblPr>
        <w:tblStyle w:val="af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74AD1" w14:paraId="4F94A154" w14:textId="77777777" w:rsidTr="00974AD1">
        <w:tc>
          <w:tcPr>
            <w:tcW w:w="3116" w:type="dxa"/>
          </w:tcPr>
          <w:p w14:paraId="4464F5BD" w14:textId="4460721B" w:rsidR="00974AD1" w:rsidRDefault="00974AD1" w:rsidP="00974AD1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ביטוי לכל הפחות 8</w:t>
            </w:r>
          </w:p>
        </w:tc>
        <w:tc>
          <w:tcPr>
            <w:tcW w:w="3117" w:type="dxa"/>
          </w:tcPr>
          <w:p w14:paraId="7034209C" w14:textId="6549D80B" w:rsidR="00974AD1" w:rsidRDefault="00974AD1" w:rsidP="00974AD1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ביטוי שווה 8</w:t>
            </w:r>
          </w:p>
        </w:tc>
        <w:tc>
          <w:tcPr>
            <w:tcW w:w="3117" w:type="dxa"/>
          </w:tcPr>
          <w:p w14:paraId="1AD3EF6B" w14:textId="4B27CE1E" w:rsidR="00974AD1" w:rsidRDefault="00974AD1" w:rsidP="00974AD1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ביטוי לכל היותר 8</w:t>
            </w:r>
          </w:p>
        </w:tc>
      </w:tr>
      <w:tr w:rsidR="00974AD1" w14:paraId="04B40DEC" w14:textId="77777777" w:rsidTr="00974AD1">
        <w:tc>
          <w:tcPr>
            <w:tcW w:w="3116" w:type="dxa"/>
          </w:tcPr>
          <w:p w14:paraId="13FDFBF8" w14:textId="324FE56B" w:rsidR="00974AD1" w:rsidRDefault="00974AD1" w:rsidP="00974AD1">
            <w:pPr>
              <w:bidi/>
              <w:jc w:val="center"/>
              <w:rPr>
                <w:rtl/>
              </w:rPr>
            </w:pPr>
            <m:oMathPara>
              <m:oMath>
                <m:r>
                  <w:rPr>
                    <w:rFonts w:ascii="Cambria Math" w:hAnsi="Cambria Math" w:hint="cs"/>
                    <w:rtl/>
                  </w:rPr>
                  <m:t>ביטוי</m:t>
                </m:r>
                <m:r>
                  <w:rPr>
                    <w:rFonts w:ascii="Cambria Math" w:hAnsi="Cambria Math"/>
                  </w:rPr>
                  <m:t>≥8</m:t>
                </m:r>
              </m:oMath>
            </m:oMathPara>
          </w:p>
        </w:tc>
        <w:tc>
          <w:tcPr>
            <w:tcW w:w="3117" w:type="dxa"/>
          </w:tcPr>
          <w:p w14:paraId="11B81484" w14:textId="3A4F2DA3" w:rsidR="00974AD1" w:rsidRDefault="00974AD1" w:rsidP="00974AD1">
            <w:pPr>
              <w:bidi/>
              <w:jc w:val="center"/>
              <w:rPr>
                <w:rtl/>
              </w:rPr>
            </w:pPr>
            <m:oMathPara>
              <m:oMath>
                <m:r>
                  <w:rPr>
                    <w:rFonts w:ascii="Cambria Math" w:hAnsi="Cambria Math" w:hint="cs"/>
                    <w:rtl/>
                  </w:rPr>
                  <m:t>ביטוי</m:t>
                </m:r>
                <m:r>
                  <w:rPr>
                    <w:rFonts w:ascii="Cambria Math" w:hAnsi="Cambria Math"/>
                  </w:rPr>
                  <m:t>=8</m:t>
                </m:r>
              </m:oMath>
            </m:oMathPara>
          </w:p>
        </w:tc>
        <w:tc>
          <w:tcPr>
            <w:tcW w:w="3117" w:type="dxa"/>
          </w:tcPr>
          <w:p w14:paraId="5DF7C100" w14:textId="2964A786" w:rsidR="00974AD1" w:rsidRDefault="00974AD1" w:rsidP="00974AD1">
            <w:pPr>
              <w:bidi/>
              <w:jc w:val="center"/>
              <w:rPr>
                <w:rtl/>
              </w:rPr>
            </w:pPr>
            <m:oMathPara>
              <m:oMath>
                <m:r>
                  <w:rPr>
                    <w:rFonts w:ascii="Cambria Math" w:hAnsi="Cambria Math" w:hint="cs"/>
                    <w:rtl/>
                  </w:rPr>
                  <m:t>ביטוי</m:t>
                </m:r>
                <m:r>
                  <w:rPr>
                    <w:rFonts w:ascii="Cambria Math" w:hAnsi="Cambria Math"/>
                  </w:rPr>
                  <m:t>≤8</m:t>
                </m:r>
              </m:oMath>
            </m:oMathPara>
          </w:p>
        </w:tc>
      </w:tr>
    </w:tbl>
    <w:p w14:paraId="7101BBBE" w14:textId="7B696520" w:rsidR="00974AD1" w:rsidRDefault="00974AD1" w:rsidP="00974AD1">
      <w:pPr>
        <w:bidi/>
      </w:pPr>
    </w:p>
    <w:p w14:paraId="0F972CA5" w14:textId="77777777" w:rsidR="009B3110" w:rsidRDefault="009B3110" w:rsidP="009B3110">
      <w:pPr>
        <w:bidi/>
      </w:pPr>
    </w:p>
    <w:p w14:paraId="3344BD37" w14:textId="77777777" w:rsidR="009B3110" w:rsidRDefault="009B3110" w:rsidP="009B3110">
      <w:pPr>
        <w:bidi/>
      </w:pPr>
    </w:p>
    <w:p w14:paraId="17118658" w14:textId="77777777" w:rsidR="009B3110" w:rsidRDefault="009B3110" w:rsidP="009B3110">
      <w:pPr>
        <w:bidi/>
      </w:pPr>
    </w:p>
    <w:p w14:paraId="51D0951F" w14:textId="77777777" w:rsidR="009B3110" w:rsidRDefault="009B3110" w:rsidP="009B3110">
      <w:pPr>
        <w:bidi/>
      </w:pPr>
    </w:p>
    <w:p w14:paraId="6E2BA134" w14:textId="77777777" w:rsidR="009B3110" w:rsidRDefault="009B3110" w:rsidP="009B3110">
      <w:pPr>
        <w:bidi/>
      </w:pPr>
    </w:p>
    <w:p w14:paraId="593B3C5E" w14:textId="77777777" w:rsidR="009B3110" w:rsidRDefault="009B3110" w:rsidP="009B3110">
      <w:pPr>
        <w:bidi/>
        <w:rPr>
          <w:rtl/>
        </w:rPr>
      </w:pPr>
    </w:p>
    <w:p w14:paraId="425ABA39" w14:textId="235F46FC" w:rsidR="00974AD1" w:rsidRDefault="00974AD1" w:rsidP="00974AD1">
      <w:pPr>
        <w:bidi/>
        <w:rPr>
          <w:rtl/>
        </w:rPr>
      </w:pPr>
      <w:r w:rsidRPr="00974AD1">
        <w:rPr>
          <w:rFonts w:cs="Arial"/>
          <w:noProof/>
          <w:rtl/>
        </w:rPr>
        <w:lastRenderedPageBreak/>
        <w:drawing>
          <wp:inline distT="0" distB="0" distL="0" distR="0" wp14:anchorId="1932E553" wp14:editId="50946855">
            <wp:extent cx="4953429" cy="3124471"/>
            <wp:effectExtent l="0" t="0" r="0" b="0"/>
            <wp:docPr id="1268331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31572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953429" cy="312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BA588" w14:textId="2FEF5CAB" w:rsidR="00974AD1" w:rsidRDefault="00986DF7" w:rsidP="00974AD1">
      <w:pPr>
        <w:bidi/>
        <w:rPr>
          <w:rtl/>
        </w:rPr>
      </w:pPr>
      <w:r>
        <w:rPr>
          <w:rFonts w:hint="cs"/>
          <w:rtl/>
        </w:rPr>
        <w:t>נרשום את הדרישות על פי התרגיל:</w:t>
      </w:r>
    </w:p>
    <w:tbl>
      <w:tblPr>
        <w:tblStyle w:val="af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86DF7" w14:paraId="2BA63D69" w14:textId="77777777" w:rsidTr="00986DF7">
        <w:tc>
          <w:tcPr>
            <w:tcW w:w="4675" w:type="dxa"/>
          </w:tcPr>
          <w:p w14:paraId="6C350516" w14:textId="032C7EF1" w:rsidR="00986DF7" w:rsidRDefault="00986DF7" w:rsidP="00986DF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דרישה מילולית</w:t>
            </w:r>
          </w:p>
        </w:tc>
        <w:tc>
          <w:tcPr>
            <w:tcW w:w="4675" w:type="dxa"/>
          </w:tcPr>
          <w:p w14:paraId="4910FC27" w14:textId="79F6E713" w:rsidR="00986DF7" w:rsidRDefault="00986DF7" w:rsidP="00986DF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איך רושמים אלגברית</w:t>
            </w:r>
          </w:p>
        </w:tc>
      </w:tr>
      <w:tr w:rsidR="00986DF7" w14:paraId="2A218005" w14:textId="77777777" w:rsidTr="00986DF7">
        <w:tc>
          <w:tcPr>
            <w:tcW w:w="4675" w:type="dxa"/>
          </w:tcPr>
          <w:p w14:paraId="238EA56F" w14:textId="50EA8E63" w:rsidR="00986DF7" w:rsidRDefault="00986DF7" w:rsidP="00986DF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בצל וגזר יכולים לקבל רק מספרים אי-שליליים</w:t>
            </w:r>
          </w:p>
        </w:tc>
        <w:tc>
          <w:tcPr>
            <w:tcW w:w="4675" w:type="dxa"/>
          </w:tcPr>
          <w:p w14:paraId="503214E8" w14:textId="77777777" w:rsidR="00986DF7" w:rsidRPr="00986DF7" w:rsidRDefault="00986DF7" w:rsidP="00986DF7">
            <w:pPr>
              <w:bidi/>
              <w:rPr>
                <w:i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x≥0 , y≥0</m:t>
                </m:r>
              </m:oMath>
            </m:oMathPara>
          </w:p>
          <w:p w14:paraId="326D6752" w14:textId="77777777" w:rsidR="00986DF7" w:rsidRDefault="00986DF7" w:rsidP="00986DF7">
            <w:pPr>
              <w:bidi/>
              <w:rPr>
                <w:rtl/>
              </w:rPr>
            </w:pPr>
          </w:p>
        </w:tc>
      </w:tr>
      <w:tr w:rsidR="00986DF7" w14:paraId="59E4531E" w14:textId="77777777" w:rsidTr="00986DF7">
        <w:tc>
          <w:tcPr>
            <w:tcW w:w="4675" w:type="dxa"/>
          </w:tcPr>
          <w:p w14:paraId="4C811BB1" w14:textId="657FD8FD" w:rsidR="00986DF7" w:rsidRDefault="00986DF7" w:rsidP="00986DF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שטח הבצל והגזר לא יותר מ 11 דונם</w:t>
            </w:r>
          </w:p>
        </w:tc>
        <w:tc>
          <w:tcPr>
            <w:tcW w:w="4675" w:type="dxa"/>
          </w:tcPr>
          <w:p w14:paraId="10103C41" w14:textId="1CB5CA51" w:rsidR="00986DF7" w:rsidRDefault="00986DF7" w:rsidP="00986DF7">
            <w:pPr>
              <w:bidi/>
              <w:rPr>
                <w:rFonts w:ascii="Aptos" w:eastAsia="Aptos" w:hAnsi="Aptos" w:cs="Arial"/>
              </w:rPr>
            </w:pPr>
            <m:oMathPara>
              <m:oMath>
                <m:r>
                  <w:rPr>
                    <w:rFonts w:ascii="Cambria Math" w:eastAsia="Aptos" w:hAnsi="Cambria Math" w:cs="Arial"/>
                  </w:rPr>
                  <m:t>x+y≤11</m:t>
                </m:r>
              </m:oMath>
            </m:oMathPara>
          </w:p>
        </w:tc>
      </w:tr>
      <w:tr w:rsidR="00986DF7" w14:paraId="77D4B534" w14:textId="77777777" w:rsidTr="00986DF7">
        <w:tc>
          <w:tcPr>
            <w:tcW w:w="4675" w:type="dxa"/>
          </w:tcPr>
          <w:p w14:paraId="62390160" w14:textId="64D8F17B" w:rsidR="00986DF7" w:rsidRDefault="00986DF7" w:rsidP="00986DF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בצל 2 ימי עבודה, גזר 7 ימי עבודה לא יותר מ42 </w:t>
            </w:r>
          </w:p>
        </w:tc>
        <w:tc>
          <w:tcPr>
            <w:tcW w:w="4675" w:type="dxa"/>
          </w:tcPr>
          <w:p w14:paraId="3FF6BD9B" w14:textId="513F2F96" w:rsidR="00986DF7" w:rsidRPr="00986DF7" w:rsidRDefault="00986DF7" w:rsidP="00986DF7">
            <w:pPr>
              <w:bidi/>
              <w:rPr>
                <w:i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2x+7y≤42</m:t>
                </m:r>
              </m:oMath>
            </m:oMathPara>
          </w:p>
        </w:tc>
      </w:tr>
      <w:tr w:rsidR="00986DF7" w14:paraId="31D367DA" w14:textId="77777777" w:rsidTr="00986DF7">
        <w:tc>
          <w:tcPr>
            <w:tcW w:w="4675" w:type="dxa"/>
          </w:tcPr>
          <w:p w14:paraId="36387A30" w14:textId="2C2348D2" w:rsidR="00986DF7" w:rsidRDefault="009B3110" w:rsidP="00986DF7">
            <w:pPr>
              <w:bidi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פונקצית</w:t>
            </w:r>
            <w:proofErr w:type="spellEnd"/>
            <w:r>
              <w:rPr>
                <w:rFonts w:hint="cs"/>
                <w:rtl/>
              </w:rPr>
              <w:t xml:space="preserve"> מטרה</w:t>
            </w:r>
          </w:p>
        </w:tc>
        <w:tc>
          <w:tcPr>
            <w:tcW w:w="4675" w:type="dxa"/>
          </w:tcPr>
          <w:p w14:paraId="2FB4454D" w14:textId="629456AA" w:rsidR="00986DF7" w:rsidRDefault="009B3110" w:rsidP="00986DF7">
            <w:pPr>
              <w:bidi/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x,y</m:t>
                    </m:r>
                  </m:e>
                </m:d>
                <m:r>
                  <w:rPr>
                    <w:rFonts w:ascii="Cambria Math" w:hAnsi="Cambria Math"/>
                  </w:rPr>
                  <m:t>=800x+1200y</m:t>
                </m:r>
              </m:oMath>
            </m:oMathPara>
          </w:p>
        </w:tc>
      </w:tr>
    </w:tbl>
    <w:p w14:paraId="284B2A97" w14:textId="77777777" w:rsidR="00986DF7" w:rsidRPr="00F97FE1" w:rsidRDefault="00986DF7" w:rsidP="00986DF7">
      <w:pPr>
        <w:bidi/>
      </w:pPr>
    </w:p>
    <w:sectPr w:rsidR="00986DF7" w:rsidRPr="00F97FE1">
      <w:headerReference w:type="default" r:id="rId47"/>
      <w:footerReference w:type="default" r:id="rId4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6750C" w14:textId="77777777" w:rsidR="00940C5D" w:rsidRDefault="00940C5D" w:rsidP="002014B7">
      <w:pPr>
        <w:spacing w:after="0" w:line="240" w:lineRule="auto"/>
      </w:pPr>
      <w:r>
        <w:separator/>
      </w:r>
    </w:p>
  </w:endnote>
  <w:endnote w:type="continuationSeparator" w:id="0">
    <w:p w14:paraId="4103312E" w14:textId="77777777" w:rsidR="00940C5D" w:rsidRDefault="00940C5D" w:rsidP="00201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C60AD" w14:textId="6FFB3661" w:rsidR="00583B0F" w:rsidRDefault="00583B0F">
    <w:pPr>
      <w:pStyle w:val="af2"/>
      <w:rPr>
        <w:rtl/>
      </w:rPr>
    </w:pPr>
    <w:r>
      <w:rPr>
        <w:rFonts w:hint="cs"/>
        <w:rtl/>
      </w:rPr>
      <w:t>נכתב על ידי שחר ראוך</w:t>
    </w:r>
    <w:r w:rsidR="00E27A11">
      <w:rPr>
        <w:rFonts w:hint="cs"/>
        <w:rtl/>
      </w:rPr>
      <w:t xml:space="preserve"> </w:t>
    </w:r>
    <w:r w:rsidR="00E27A11">
      <w:rPr>
        <w:rtl/>
      </w:rPr>
      <w:t>–</w:t>
    </w:r>
    <w:r w:rsidR="00E27A11">
      <w:rPr>
        <w:rFonts w:hint="cs"/>
        <w:rtl/>
      </w:rPr>
      <w:t xml:space="preserve"> מדריך "שערים לבגרות"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469AB" w14:textId="77777777" w:rsidR="00940C5D" w:rsidRDefault="00940C5D" w:rsidP="002014B7">
      <w:pPr>
        <w:spacing w:after="0" w:line="240" w:lineRule="auto"/>
      </w:pPr>
      <w:r>
        <w:separator/>
      </w:r>
    </w:p>
  </w:footnote>
  <w:footnote w:type="continuationSeparator" w:id="0">
    <w:p w14:paraId="4DC7F109" w14:textId="77777777" w:rsidR="00940C5D" w:rsidRDefault="00940C5D" w:rsidP="00201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D7A7B" w14:textId="7D95A93D" w:rsidR="00431370" w:rsidRDefault="00431370">
    <w:pPr>
      <w:pStyle w:val="af0"/>
    </w:pPr>
    <w:r>
      <w:rPr>
        <w:noProof/>
      </w:rPr>
      <w:drawing>
        <wp:inline distT="0" distB="0" distL="0" distR="0" wp14:anchorId="46E80306" wp14:editId="3AADB767">
          <wp:extent cx="641350" cy="442657"/>
          <wp:effectExtent l="0" t="0" r="6350" b="0"/>
          <wp:docPr id="451008577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846" cy="4464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4059E"/>
    <w:multiLevelType w:val="hybridMultilevel"/>
    <w:tmpl w:val="4E903DD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35EA1"/>
    <w:multiLevelType w:val="hybridMultilevel"/>
    <w:tmpl w:val="20CE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80E0F"/>
    <w:multiLevelType w:val="hybridMultilevel"/>
    <w:tmpl w:val="2DBABA7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A5757"/>
    <w:multiLevelType w:val="hybridMultilevel"/>
    <w:tmpl w:val="39E0C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B32EB"/>
    <w:multiLevelType w:val="hybridMultilevel"/>
    <w:tmpl w:val="3BE63EA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52B"/>
    <w:rsid w:val="00065F1F"/>
    <w:rsid w:val="000B6A5F"/>
    <w:rsid w:val="000C16A6"/>
    <w:rsid w:val="000D2E21"/>
    <w:rsid w:val="000D7976"/>
    <w:rsid w:val="00100796"/>
    <w:rsid w:val="001338C2"/>
    <w:rsid w:val="00161C42"/>
    <w:rsid w:val="00165812"/>
    <w:rsid w:val="001B02CC"/>
    <w:rsid w:val="001F1EDE"/>
    <w:rsid w:val="002014B7"/>
    <w:rsid w:val="0021495C"/>
    <w:rsid w:val="00223B53"/>
    <w:rsid w:val="00263347"/>
    <w:rsid w:val="002663C7"/>
    <w:rsid w:val="002E205B"/>
    <w:rsid w:val="00321E9A"/>
    <w:rsid w:val="00356185"/>
    <w:rsid w:val="00357E40"/>
    <w:rsid w:val="0038091F"/>
    <w:rsid w:val="003867F0"/>
    <w:rsid w:val="003F1BCE"/>
    <w:rsid w:val="004006C3"/>
    <w:rsid w:val="0041590C"/>
    <w:rsid w:val="00431370"/>
    <w:rsid w:val="00443745"/>
    <w:rsid w:val="004A1FCF"/>
    <w:rsid w:val="004E133F"/>
    <w:rsid w:val="00583B0F"/>
    <w:rsid w:val="00593AB1"/>
    <w:rsid w:val="005D55F3"/>
    <w:rsid w:val="00604FBA"/>
    <w:rsid w:val="00647368"/>
    <w:rsid w:val="00681F76"/>
    <w:rsid w:val="00687BBC"/>
    <w:rsid w:val="006A73CD"/>
    <w:rsid w:val="006B4719"/>
    <w:rsid w:val="007516B0"/>
    <w:rsid w:val="00783828"/>
    <w:rsid w:val="00816EEB"/>
    <w:rsid w:val="00833588"/>
    <w:rsid w:val="0089615F"/>
    <w:rsid w:val="00912105"/>
    <w:rsid w:val="00940C5D"/>
    <w:rsid w:val="009459AA"/>
    <w:rsid w:val="00974AD1"/>
    <w:rsid w:val="00980A39"/>
    <w:rsid w:val="00986DF7"/>
    <w:rsid w:val="009B2D5F"/>
    <w:rsid w:val="009B3110"/>
    <w:rsid w:val="00A11383"/>
    <w:rsid w:val="00A54805"/>
    <w:rsid w:val="00AB0922"/>
    <w:rsid w:val="00AE7B7F"/>
    <w:rsid w:val="00B0046D"/>
    <w:rsid w:val="00B14385"/>
    <w:rsid w:val="00B47150"/>
    <w:rsid w:val="00BD58A9"/>
    <w:rsid w:val="00BE2EB2"/>
    <w:rsid w:val="00C232F3"/>
    <w:rsid w:val="00C3252B"/>
    <w:rsid w:val="00C46306"/>
    <w:rsid w:val="00C56DB8"/>
    <w:rsid w:val="00C64B56"/>
    <w:rsid w:val="00C76087"/>
    <w:rsid w:val="00CC08BF"/>
    <w:rsid w:val="00CE68CA"/>
    <w:rsid w:val="00D1726B"/>
    <w:rsid w:val="00D2678B"/>
    <w:rsid w:val="00D434B3"/>
    <w:rsid w:val="00D76E6F"/>
    <w:rsid w:val="00DD414F"/>
    <w:rsid w:val="00DD4FEC"/>
    <w:rsid w:val="00E25A75"/>
    <w:rsid w:val="00E27A11"/>
    <w:rsid w:val="00E6204D"/>
    <w:rsid w:val="00E651FC"/>
    <w:rsid w:val="00E91861"/>
    <w:rsid w:val="00EB2F0D"/>
    <w:rsid w:val="00EE3754"/>
    <w:rsid w:val="00F05EFB"/>
    <w:rsid w:val="00F15EC1"/>
    <w:rsid w:val="00F17AC1"/>
    <w:rsid w:val="00F82518"/>
    <w:rsid w:val="00F97FE1"/>
    <w:rsid w:val="00FA46C7"/>
    <w:rsid w:val="00FE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DBDCA"/>
  <w15:chartTrackingRefBased/>
  <w15:docId w15:val="{8F7731B5-1F9E-47A4-8D1F-C83A703B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2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2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5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2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25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25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25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25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25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C325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C325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C325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C3252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C3252B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C325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C3252B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C325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C325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2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C32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2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C32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2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C325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252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3252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325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C3252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3252B"/>
    <w:rPr>
      <w:b/>
      <w:bCs/>
      <w:smallCaps/>
      <w:color w:val="0F4761" w:themeColor="accent1" w:themeShade="BF"/>
      <w:spacing w:val="5"/>
    </w:rPr>
  </w:style>
  <w:style w:type="character" w:styleId="ae">
    <w:name w:val="Placeholder Text"/>
    <w:basedOn w:val="a0"/>
    <w:uiPriority w:val="99"/>
    <w:semiHidden/>
    <w:rsid w:val="00C3252B"/>
    <w:rPr>
      <w:color w:val="666666"/>
    </w:rPr>
  </w:style>
  <w:style w:type="table" w:styleId="af">
    <w:name w:val="Table Grid"/>
    <w:basedOn w:val="a1"/>
    <w:uiPriority w:val="39"/>
    <w:rsid w:val="00C32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2014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כותרת עליונה תו"/>
    <w:basedOn w:val="a0"/>
    <w:link w:val="af0"/>
    <w:uiPriority w:val="99"/>
    <w:rsid w:val="002014B7"/>
  </w:style>
  <w:style w:type="paragraph" w:styleId="af2">
    <w:name w:val="footer"/>
    <w:basedOn w:val="a"/>
    <w:link w:val="af3"/>
    <w:uiPriority w:val="99"/>
    <w:unhideWhenUsed/>
    <w:rsid w:val="002014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כותרת תחתונה תו"/>
    <w:basedOn w:val="a0"/>
    <w:link w:val="af2"/>
    <w:uiPriority w:val="99"/>
    <w:rsid w:val="00201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50AD2-37FB-4146-B182-30EF8A3F6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791</Words>
  <Characters>3959</Characters>
  <Application>Microsoft Office Word</Application>
  <DocSecurity>0</DocSecurity>
  <Lines>32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שחר ראוך</dc:creator>
  <cp:keywords/>
  <dc:description/>
  <cp:lastModifiedBy>אראלה היימן</cp:lastModifiedBy>
  <cp:revision>2</cp:revision>
  <cp:lastPrinted>2026-04-02T10:22:00Z</cp:lastPrinted>
  <dcterms:created xsi:type="dcterms:W3CDTF">2026-06-24T06:01:00Z</dcterms:created>
  <dcterms:modified xsi:type="dcterms:W3CDTF">2026-06-24T06:01:00Z</dcterms:modified>
</cp:coreProperties>
</file>